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06E7" w14:textId="77777777" w:rsidR="00826EA0" w:rsidRPr="006B452B" w:rsidRDefault="000B37DD" w:rsidP="00645E86">
      <w:pPr>
        <w:spacing w:line="440" w:lineRule="exact"/>
        <w:jc w:val="center"/>
        <w:rPr>
          <w:rFonts w:asciiTheme="majorEastAsia" w:eastAsiaTheme="majorEastAsia" w:hAnsiTheme="majorEastAsia"/>
          <w:b/>
          <w:sz w:val="28"/>
          <w:szCs w:val="28"/>
          <w:lang w:eastAsia="zh-TW"/>
        </w:rPr>
      </w:pPr>
      <w:r w:rsidRPr="006B452B">
        <w:rPr>
          <w:rFonts w:asciiTheme="majorEastAsia" w:eastAsiaTheme="majorEastAsia" w:hAnsiTheme="majorEastAsia" w:hint="eastAsia"/>
          <w:b/>
          <w:sz w:val="28"/>
          <w:szCs w:val="28"/>
          <w:lang w:eastAsia="zh-TW"/>
        </w:rPr>
        <w:t>３地区陸協　県小学生大会合同予選会</w:t>
      </w:r>
      <w:r w:rsidRPr="006B452B">
        <w:rPr>
          <w:rFonts w:asciiTheme="majorEastAsia" w:eastAsiaTheme="majorEastAsia" w:hAnsiTheme="majorEastAsia" w:hint="eastAsia"/>
          <w:sz w:val="28"/>
          <w:szCs w:val="32"/>
        </w:rPr>
        <w:t xml:space="preserve">　</w:t>
      </w:r>
      <w:r w:rsidR="00826EA0" w:rsidRPr="006B452B">
        <w:rPr>
          <w:rFonts w:asciiTheme="majorEastAsia" w:eastAsiaTheme="majorEastAsia" w:hAnsiTheme="majorEastAsia" w:hint="eastAsia"/>
          <w:b/>
          <w:sz w:val="28"/>
          <w:szCs w:val="28"/>
          <w:lang w:eastAsia="zh-TW"/>
        </w:rPr>
        <w:t>連絡事項</w:t>
      </w:r>
      <w:r w:rsidR="00597E89" w:rsidRPr="006B452B">
        <w:rPr>
          <w:rFonts w:asciiTheme="majorEastAsia" w:eastAsiaTheme="majorEastAsia" w:hAnsiTheme="majorEastAsia" w:hint="eastAsia"/>
          <w:b/>
          <w:sz w:val="28"/>
          <w:szCs w:val="28"/>
        </w:rPr>
        <w:t>（</w:t>
      </w:r>
      <w:r w:rsidR="003219A8">
        <w:rPr>
          <w:rFonts w:asciiTheme="majorEastAsia" w:eastAsiaTheme="majorEastAsia" w:hAnsiTheme="majorEastAsia" w:hint="eastAsia"/>
          <w:b/>
          <w:sz w:val="28"/>
          <w:szCs w:val="28"/>
        </w:rPr>
        <w:t>鳥羽・志摩</w:t>
      </w:r>
      <w:r w:rsidR="00B624CF" w:rsidRPr="006B452B">
        <w:rPr>
          <w:rFonts w:asciiTheme="majorEastAsia" w:eastAsiaTheme="majorEastAsia" w:hAnsiTheme="majorEastAsia" w:hint="eastAsia"/>
          <w:b/>
          <w:sz w:val="28"/>
          <w:szCs w:val="28"/>
        </w:rPr>
        <w:t>）</w:t>
      </w:r>
    </w:p>
    <w:p w14:paraId="7937B590" w14:textId="77777777" w:rsidR="00C6635C" w:rsidRPr="006B452B" w:rsidRDefault="00F2298B" w:rsidP="00826EA0">
      <w:pPr>
        <w:spacing w:line="440" w:lineRule="exact"/>
        <w:jc w:val="left"/>
        <w:rPr>
          <w:rFonts w:asciiTheme="majorEastAsia" w:eastAsiaTheme="majorEastAsia" w:hAnsiTheme="majorEastAsia"/>
          <w:sz w:val="24"/>
        </w:rPr>
      </w:pPr>
      <w:r w:rsidRPr="006B452B">
        <w:rPr>
          <w:rFonts w:asciiTheme="majorEastAsia" w:eastAsiaTheme="majorEastAsia" w:hAnsiTheme="majorEastAsia" w:hint="eastAsia"/>
          <w:sz w:val="24"/>
        </w:rPr>
        <w:t xml:space="preserve">　　　　　　　　　　　　　　　　　　　　　　　　　　　　　　</w:t>
      </w:r>
      <w:r w:rsidR="003219A8">
        <w:rPr>
          <w:rFonts w:asciiTheme="majorEastAsia" w:eastAsiaTheme="majorEastAsia" w:hAnsiTheme="majorEastAsia" w:hint="eastAsia"/>
          <w:sz w:val="24"/>
        </w:rPr>
        <w:t>鳥羽志摩</w:t>
      </w:r>
      <w:r w:rsidRPr="006B452B">
        <w:rPr>
          <w:rFonts w:asciiTheme="majorEastAsia" w:eastAsiaTheme="majorEastAsia" w:hAnsiTheme="majorEastAsia" w:hint="eastAsia"/>
          <w:sz w:val="24"/>
        </w:rPr>
        <w:t>地区陸上競技協会</w:t>
      </w:r>
    </w:p>
    <w:p w14:paraId="693D5A02" w14:textId="77777777" w:rsidR="00C67A48" w:rsidRDefault="00C67A48" w:rsidP="006B452B">
      <w:pPr>
        <w:spacing w:line="440" w:lineRule="exact"/>
        <w:ind w:leftChars="100" w:left="420" w:hangingChars="100" w:hanging="210"/>
        <w:rPr>
          <w:rFonts w:asciiTheme="majorEastAsia" w:eastAsiaTheme="majorEastAsia" w:hAnsiTheme="majorEastAsia"/>
          <w:szCs w:val="21"/>
        </w:rPr>
      </w:pPr>
    </w:p>
    <w:p w14:paraId="71B2F2F0" w14:textId="77777777" w:rsidR="00C6635C" w:rsidRPr="006B452B" w:rsidRDefault="00A959AF" w:rsidP="006B452B">
      <w:pPr>
        <w:spacing w:line="440" w:lineRule="exac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23AF9" w:rsidRPr="006B452B">
        <w:rPr>
          <w:rFonts w:asciiTheme="majorEastAsia" w:eastAsiaTheme="majorEastAsia" w:hAnsiTheme="majorEastAsia" w:hint="eastAsia"/>
          <w:szCs w:val="21"/>
        </w:rPr>
        <w:t>下記の事項を厳守し</w:t>
      </w:r>
      <w:r w:rsidR="00F2298B" w:rsidRPr="006B452B">
        <w:rPr>
          <w:rFonts w:asciiTheme="majorEastAsia" w:eastAsiaTheme="majorEastAsia" w:hAnsiTheme="majorEastAsia" w:hint="eastAsia"/>
          <w:szCs w:val="21"/>
        </w:rPr>
        <w:t>、参加してください</w:t>
      </w:r>
      <w:r w:rsidR="00C6635C" w:rsidRPr="006B452B">
        <w:rPr>
          <w:rFonts w:asciiTheme="majorEastAsia" w:eastAsiaTheme="majorEastAsia" w:hAnsiTheme="majorEastAsia" w:hint="eastAsia"/>
          <w:szCs w:val="21"/>
        </w:rPr>
        <w:t>。</w:t>
      </w:r>
      <w:r w:rsidR="003219A8">
        <w:rPr>
          <w:rFonts w:asciiTheme="majorEastAsia" w:eastAsiaTheme="majorEastAsia" w:hAnsiTheme="majorEastAsia" w:hint="eastAsia"/>
          <w:szCs w:val="21"/>
        </w:rPr>
        <w:t>事前にメールしました</w:t>
      </w:r>
      <w:r w:rsidR="006B452B" w:rsidRPr="006B452B">
        <w:rPr>
          <w:rFonts w:asciiTheme="majorEastAsia" w:eastAsiaTheme="majorEastAsia" w:hAnsiTheme="majorEastAsia" w:hint="eastAsia"/>
          <w:szCs w:val="21"/>
        </w:rPr>
        <w:t>競技注意事項を合わせてお読み下さい。</w:t>
      </w:r>
    </w:p>
    <w:p w14:paraId="791ED6D2" w14:textId="77777777" w:rsidR="00C6635C" w:rsidRPr="00A959AF" w:rsidRDefault="00A959AF" w:rsidP="006B452B">
      <w:pPr>
        <w:spacing w:line="440" w:lineRule="exact"/>
        <w:ind w:firstLineChars="100" w:firstLine="210"/>
        <w:rPr>
          <w:rFonts w:asciiTheme="majorEastAsia" w:eastAsiaTheme="majorEastAsia" w:hAnsiTheme="majorEastAsia"/>
          <w:szCs w:val="21"/>
        </w:rPr>
      </w:pPr>
      <w:r w:rsidRPr="00A959AF">
        <w:rPr>
          <w:rFonts w:asciiTheme="majorEastAsia" w:eastAsiaTheme="majorEastAsia" w:hAnsiTheme="majorEastAsia" w:hint="eastAsia"/>
          <w:kern w:val="0"/>
          <w:szCs w:val="21"/>
        </w:rPr>
        <w:t>◎</w:t>
      </w:r>
      <w:r w:rsidR="00F2298B" w:rsidRPr="00A959AF">
        <w:rPr>
          <w:rFonts w:asciiTheme="majorEastAsia" w:eastAsiaTheme="majorEastAsia" w:hAnsiTheme="majorEastAsia" w:hint="eastAsia"/>
          <w:kern w:val="0"/>
          <w:szCs w:val="21"/>
        </w:rPr>
        <w:t>チームの代表は引率</w:t>
      </w:r>
      <w:r w:rsidR="006B452B" w:rsidRPr="00A959AF">
        <w:rPr>
          <w:rFonts w:asciiTheme="majorEastAsia" w:eastAsiaTheme="majorEastAsia" w:hAnsiTheme="majorEastAsia" w:hint="eastAsia"/>
          <w:kern w:val="0"/>
          <w:szCs w:val="21"/>
        </w:rPr>
        <w:t>保護者を含めた関係者に連絡を徹底して下さい</w:t>
      </w:r>
      <w:r w:rsidR="00C6635C" w:rsidRPr="00A959AF">
        <w:rPr>
          <w:rFonts w:asciiTheme="majorEastAsia" w:eastAsiaTheme="majorEastAsia" w:hAnsiTheme="majorEastAsia" w:hint="eastAsia"/>
          <w:kern w:val="0"/>
          <w:szCs w:val="21"/>
        </w:rPr>
        <w:t>。</w:t>
      </w:r>
    </w:p>
    <w:p w14:paraId="2F243D63" w14:textId="77777777" w:rsidR="00C6635C" w:rsidRDefault="005301C9" w:rsidP="002C6DDA">
      <w:pPr>
        <w:spacing w:line="440" w:lineRule="exact"/>
        <w:ind w:firstLineChars="100" w:firstLine="210"/>
        <w:rPr>
          <w:rFonts w:asciiTheme="majorEastAsia" w:eastAsiaTheme="majorEastAsia" w:hAnsiTheme="majorEastAsia"/>
          <w:szCs w:val="21"/>
        </w:rPr>
      </w:pPr>
      <w:r>
        <w:rPr>
          <w:rFonts w:asciiTheme="majorEastAsia" w:eastAsiaTheme="majorEastAsia" w:hAnsiTheme="majorEastAsia"/>
          <w:noProof/>
          <w:szCs w:val="21"/>
        </w:rPr>
        <w:pict w14:anchorId="0C66102C">
          <v:shapetype id="_x0000_t202" coordsize="21600,21600" o:spt="202" path="m,l,21600r21600,l21600,xe">
            <v:stroke joinstyle="miter"/>
            <v:path gradientshapeok="t" o:connecttype="rect"/>
          </v:shapetype>
          <v:shape id="_x0000_s2051" type="#_x0000_t202" style="position:absolute;left:0;text-align:left;margin-left:348.5pt;margin-top:17.7pt;width:163.5pt;height:57.5pt;z-index:251659264">
            <v:textbox inset="5.85pt,.7pt,5.85pt,.7pt">
              <w:txbxContent>
                <w:p w14:paraId="1C3B310E" w14:textId="77777777" w:rsidR="0032623F" w:rsidRPr="0032623F" w:rsidRDefault="0032623F" w:rsidP="0032623F">
                  <w:pPr>
                    <w:spacing w:line="340" w:lineRule="exact"/>
                    <w:ind w:left="964" w:hangingChars="300" w:hanging="964"/>
                    <w:jc w:val="left"/>
                    <w:rPr>
                      <w:rFonts w:asciiTheme="majorEastAsia" w:eastAsiaTheme="majorEastAsia" w:hAnsiTheme="majorEastAsia"/>
                      <w:b/>
                      <w:color w:val="FF0000"/>
                      <w:sz w:val="32"/>
                      <w:szCs w:val="21"/>
                      <w:u w:val="single"/>
                    </w:rPr>
                  </w:pPr>
                  <w:r w:rsidRPr="0032623F">
                    <w:rPr>
                      <w:rFonts w:asciiTheme="majorEastAsia" w:eastAsiaTheme="majorEastAsia" w:hAnsiTheme="majorEastAsia" w:hint="eastAsia"/>
                      <w:b/>
                      <w:color w:val="FF0000"/>
                      <w:sz w:val="32"/>
                      <w:szCs w:val="21"/>
                      <w:u w:val="single"/>
                    </w:rPr>
                    <w:t>競技時間に合わせた</w:t>
                  </w:r>
                </w:p>
                <w:p w14:paraId="25D5A1E2" w14:textId="77777777" w:rsidR="0032623F" w:rsidRPr="0032623F" w:rsidRDefault="0032623F" w:rsidP="0032623F">
                  <w:pPr>
                    <w:spacing w:line="340" w:lineRule="exact"/>
                    <w:ind w:left="964" w:hangingChars="300" w:hanging="964"/>
                    <w:jc w:val="left"/>
                    <w:rPr>
                      <w:rFonts w:asciiTheme="majorEastAsia" w:eastAsiaTheme="majorEastAsia" w:hAnsiTheme="majorEastAsia"/>
                      <w:b/>
                      <w:color w:val="FF0000"/>
                      <w:sz w:val="32"/>
                      <w:szCs w:val="21"/>
                    </w:rPr>
                  </w:pPr>
                  <w:r w:rsidRPr="0032623F">
                    <w:rPr>
                      <w:rFonts w:asciiTheme="majorEastAsia" w:eastAsiaTheme="majorEastAsia" w:hAnsiTheme="majorEastAsia" w:hint="eastAsia"/>
                      <w:b/>
                      <w:color w:val="FF0000"/>
                      <w:sz w:val="32"/>
                      <w:szCs w:val="21"/>
                      <w:u w:val="single"/>
                    </w:rPr>
                    <w:t>来場・帰宅</w:t>
                  </w:r>
                  <w:r w:rsidRPr="0032623F">
                    <w:rPr>
                      <w:rFonts w:asciiTheme="majorEastAsia" w:eastAsiaTheme="majorEastAsia" w:hAnsiTheme="majorEastAsia" w:hint="eastAsia"/>
                      <w:b/>
                      <w:color w:val="FF0000"/>
                      <w:sz w:val="32"/>
                      <w:szCs w:val="21"/>
                    </w:rPr>
                    <w:t>にご協力</w:t>
                  </w:r>
                </w:p>
                <w:p w14:paraId="0FB023A3" w14:textId="77777777" w:rsidR="0032623F" w:rsidRPr="0032623F" w:rsidRDefault="0032623F" w:rsidP="0032623F">
                  <w:pPr>
                    <w:spacing w:line="340" w:lineRule="exact"/>
                    <w:ind w:left="964" w:hangingChars="300" w:hanging="964"/>
                    <w:jc w:val="left"/>
                    <w:rPr>
                      <w:rFonts w:asciiTheme="majorEastAsia" w:eastAsiaTheme="majorEastAsia" w:hAnsiTheme="majorEastAsia"/>
                      <w:b/>
                      <w:szCs w:val="21"/>
                    </w:rPr>
                  </w:pPr>
                  <w:r w:rsidRPr="0032623F">
                    <w:rPr>
                      <w:rFonts w:asciiTheme="majorEastAsia" w:eastAsiaTheme="majorEastAsia" w:hAnsiTheme="majorEastAsia" w:hint="eastAsia"/>
                      <w:b/>
                      <w:color w:val="FF0000"/>
                      <w:sz w:val="32"/>
                      <w:szCs w:val="21"/>
                    </w:rPr>
                    <w:t>ください。</w:t>
                  </w:r>
                </w:p>
                <w:p w14:paraId="7353D118" w14:textId="77777777" w:rsidR="0032623F" w:rsidRPr="0032623F" w:rsidRDefault="0032623F"/>
              </w:txbxContent>
            </v:textbox>
          </v:shape>
        </w:pict>
      </w:r>
      <w:r w:rsidR="00A959AF">
        <w:rPr>
          <w:rFonts w:asciiTheme="majorEastAsia" w:eastAsiaTheme="majorEastAsia" w:hAnsiTheme="majorEastAsia" w:hint="eastAsia"/>
          <w:szCs w:val="21"/>
        </w:rPr>
        <w:t>◎</w:t>
      </w:r>
      <w:r w:rsidR="002C6DDA">
        <w:rPr>
          <w:rFonts w:asciiTheme="majorEastAsia" w:eastAsiaTheme="majorEastAsia" w:hAnsiTheme="majorEastAsia" w:hint="eastAsia"/>
          <w:szCs w:val="21"/>
        </w:rPr>
        <w:t>変更の場合はHPや当日のアナウンス（場内放送）で対応します。</w:t>
      </w:r>
    </w:p>
    <w:p w14:paraId="1C53C5A0" w14:textId="77777777" w:rsidR="002C6DDA" w:rsidRPr="006B452B" w:rsidRDefault="002C6DDA" w:rsidP="00C6635C">
      <w:pPr>
        <w:spacing w:line="440" w:lineRule="exact"/>
        <w:rPr>
          <w:rFonts w:asciiTheme="majorEastAsia" w:eastAsiaTheme="majorEastAsia" w:hAnsiTheme="majorEastAsia"/>
          <w:szCs w:val="21"/>
        </w:rPr>
      </w:pPr>
    </w:p>
    <w:p w14:paraId="54D1499D" w14:textId="77777777" w:rsidR="00C6635C" w:rsidRPr="006B452B" w:rsidRDefault="00C6635C" w:rsidP="00C6635C">
      <w:pPr>
        <w:spacing w:line="440" w:lineRule="exact"/>
        <w:rPr>
          <w:rFonts w:asciiTheme="majorEastAsia" w:eastAsiaTheme="majorEastAsia" w:hAnsiTheme="majorEastAsia"/>
          <w:b/>
          <w:szCs w:val="21"/>
          <w:u w:val="single"/>
        </w:rPr>
      </w:pPr>
      <w:r w:rsidRPr="00A959AF">
        <w:rPr>
          <w:rFonts w:asciiTheme="majorEastAsia" w:eastAsiaTheme="majorEastAsia" w:hAnsiTheme="majorEastAsia" w:hint="eastAsia"/>
          <w:b/>
          <w:sz w:val="24"/>
          <w:szCs w:val="21"/>
          <w:lang w:eastAsia="zh-TW"/>
        </w:rPr>
        <w:t>開催日時</w:t>
      </w:r>
      <w:r w:rsidRPr="006B452B">
        <w:rPr>
          <w:rFonts w:asciiTheme="majorEastAsia" w:eastAsiaTheme="majorEastAsia" w:hAnsiTheme="majorEastAsia" w:hint="eastAsia"/>
          <w:szCs w:val="21"/>
          <w:lang w:eastAsia="zh-TW"/>
        </w:rPr>
        <w:t xml:space="preserve">　　</w:t>
      </w:r>
      <w:r w:rsidRPr="006B452B">
        <w:rPr>
          <w:rFonts w:asciiTheme="majorEastAsia" w:eastAsiaTheme="majorEastAsia" w:hAnsiTheme="majorEastAsia" w:hint="eastAsia"/>
          <w:szCs w:val="21"/>
        </w:rPr>
        <w:t xml:space="preserve">　</w:t>
      </w:r>
      <w:r w:rsidR="00F2298B" w:rsidRPr="006B452B">
        <w:rPr>
          <w:rFonts w:asciiTheme="majorEastAsia" w:eastAsiaTheme="majorEastAsia" w:hAnsiTheme="majorEastAsia" w:hint="eastAsia"/>
          <w:szCs w:val="21"/>
        </w:rPr>
        <w:t>令和</w:t>
      </w:r>
      <w:r w:rsidR="009D31C4">
        <w:rPr>
          <w:rFonts w:asciiTheme="majorEastAsia" w:eastAsiaTheme="majorEastAsia" w:hAnsiTheme="majorEastAsia" w:hint="eastAsia"/>
          <w:szCs w:val="21"/>
        </w:rPr>
        <w:t>４</w:t>
      </w:r>
      <w:r w:rsidRPr="006B452B">
        <w:rPr>
          <w:rFonts w:asciiTheme="majorEastAsia" w:eastAsiaTheme="majorEastAsia" w:hAnsiTheme="majorEastAsia" w:hint="eastAsia"/>
          <w:szCs w:val="21"/>
        </w:rPr>
        <w:t>年</w:t>
      </w:r>
      <w:r w:rsidR="00FB42BF" w:rsidRPr="006B452B">
        <w:rPr>
          <w:rFonts w:asciiTheme="majorEastAsia" w:eastAsiaTheme="majorEastAsia" w:hAnsiTheme="majorEastAsia" w:hint="eastAsia"/>
          <w:szCs w:val="21"/>
        </w:rPr>
        <w:t>６</w:t>
      </w:r>
      <w:r w:rsidRPr="006B452B">
        <w:rPr>
          <w:rFonts w:asciiTheme="majorEastAsia" w:eastAsiaTheme="majorEastAsia" w:hAnsiTheme="majorEastAsia" w:hint="eastAsia"/>
          <w:szCs w:val="21"/>
          <w:lang w:eastAsia="zh-TW"/>
        </w:rPr>
        <w:t>月</w:t>
      </w:r>
      <w:r w:rsidR="00F2298B" w:rsidRPr="006B452B">
        <w:rPr>
          <w:rFonts w:asciiTheme="majorEastAsia" w:eastAsiaTheme="majorEastAsia" w:hAnsiTheme="majorEastAsia" w:hint="eastAsia"/>
          <w:szCs w:val="21"/>
        </w:rPr>
        <w:t>１</w:t>
      </w:r>
      <w:r w:rsidR="009D31C4">
        <w:rPr>
          <w:rFonts w:asciiTheme="majorEastAsia" w:eastAsiaTheme="majorEastAsia" w:hAnsiTheme="majorEastAsia" w:hint="eastAsia"/>
          <w:szCs w:val="21"/>
        </w:rPr>
        <w:t>２</w:t>
      </w:r>
      <w:r w:rsidRPr="006B452B">
        <w:rPr>
          <w:rFonts w:asciiTheme="majorEastAsia" w:eastAsiaTheme="majorEastAsia" w:hAnsiTheme="majorEastAsia" w:hint="eastAsia"/>
          <w:szCs w:val="21"/>
          <w:lang w:eastAsia="zh-TW"/>
        </w:rPr>
        <w:t>日（</w:t>
      </w:r>
      <w:r w:rsidR="00FB42BF" w:rsidRPr="006B452B">
        <w:rPr>
          <w:rFonts w:asciiTheme="majorEastAsia" w:eastAsiaTheme="majorEastAsia" w:hAnsiTheme="majorEastAsia" w:hint="eastAsia"/>
          <w:szCs w:val="21"/>
        </w:rPr>
        <w:t>日</w:t>
      </w:r>
      <w:r w:rsidRPr="006B452B">
        <w:rPr>
          <w:rFonts w:asciiTheme="majorEastAsia" w:eastAsiaTheme="majorEastAsia" w:hAnsiTheme="majorEastAsia" w:hint="eastAsia"/>
          <w:szCs w:val="21"/>
        </w:rPr>
        <w:t>）</w:t>
      </w:r>
      <w:r w:rsidRPr="006B452B">
        <w:rPr>
          <w:rFonts w:asciiTheme="majorEastAsia" w:eastAsiaTheme="majorEastAsia" w:hAnsiTheme="majorEastAsia" w:hint="eastAsia"/>
          <w:szCs w:val="21"/>
          <w:lang w:eastAsia="zh-TW"/>
        </w:rPr>
        <w:t xml:space="preserve">　</w:t>
      </w:r>
      <w:r w:rsidRPr="006B452B">
        <w:rPr>
          <w:rFonts w:asciiTheme="majorEastAsia" w:eastAsiaTheme="majorEastAsia" w:hAnsiTheme="majorEastAsia" w:hint="eastAsia"/>
          <w:b/>
          <w:szCs w:val="21"/>
          <w:u w:val="single"/>
          <w:lang w:eastAsia="zh-TW"/>
        </w:rPr>
        <w:t>雨天決行</w:t>
      </w:r>
      <w:r w:rsidRPr="006B452B">
        <w:rPr>
          <w:rFonts w:asciiTheme="majorEastAsia" w:eastAsiaTheme="majorEastAsia" w:hAnsiTheme="majorEastAsia" w:hint="eastAsia"/>
          <w:b/>
          <w:szCs w:val="21"/>
        </w:rPr>
        <w:t xml:space="preserve">　　</w:t>
      </w:r>
    </w:p>
    <w:p w14:paraId="7C01F89A" w14:textId="77777777" w:rsidR="005C1E1A" w:rsidRPr="006B452B" w:rsidRDefault="00AA6526" w:rsidP="00C6635C">
      <w:pPr>
        <w:spacing w:line="440" w:lineRule="exact"/>
        <w:rPr>
          <w:rFonts w:asciiTheme="majorEastAsia" w:eastAsiaTheme="majorEastAsia" w:hAnsiTheme="majorEastAsia"/>
          <w:szCs w:val="21"/>
        </w:rPr>
      </w:pPr>
      <w:r w:rsidRPr="006B452B">
        <w:rPr>
          <w:rFonts w:asciiTheme="majorEastAsia" w:eastAsiaTheme="majorEastAsia" w:hAnsiTheme="majorEastAsia" w:hint="eastAsia"/>
          <w:kern w:val="0"/>
          <w:szCs w:val="21"/>
        </w:rPr>
        <w:t xml:space="preserve">　　　　　　　　</w:t>
      </w:r>
      <w:r w:rsidR="00F70207" w:rsidRPr="006B452B">
        <w:rPr>
          <w:rFonts w:asciiTheme="majorEastAsia" w:eastAsiaTheme="majorEastAsia" w:hAnsiTheme="majorEastAsia" w:hint="eastAsia"/>
          <w:kern w:val="0"/>
          <w:szCs w:val="21"/>
        </w:rPr>
        <w:t>開始式</w:t>
      </w:r>
      <w:r w:rsidR="00C6635C" w:rsidRPr="006B452B">
        <w:rPr>
          <w:rFonts w:asciiTheme="majorEastAsia" w:eastAsiaTheme="majorEastAsia" w:hAnsiTheme="majorEastAsia" w:hint="eastAsia"/>
          <w:kern w:val="0"/>
          <w:szCs w:val="21"/>
          <w:lang w:eastAsia="zh-TW"/>
        </w:rPr>
        <w:t xml:space="preserve">　</w:t>
      </w:r>
      <w:r w:rsidR="00C6635C" w:rsidRPr="006B452B">
        <w:rPr>
          <w:rFonts w:asciiTheme="majorEastAsia" w:eastAsiaTheme="majorEastAsia" w:hAnsiTheme="majorEastAsia" w:hint="eastAsia"/>
          <w:kern w:val="0"/>
          <w:szCs w:val="21"/>
          <w:u w:val="single"/>
          <w:lang w:eastAsia="zh-TW"/>
        </w:rPr>
        <w:t>９時</w:t>
      </w:r>
      <w:r w:rsidR="00C6635C" w:rsidRPr="006B452B">
        <w:rPr>
          <w:rFonts w:asciiTheme="majorEastAsia" w:eastAsiaTheme="majorEastAsia" w:hAnsiTheme="majorEastAsia" w:hint="eastAsia"/>
          <w:kern w:val="0"/>
          <w:szCs w:val="21"/>
          <w:u w:val="single"/>
        </w:rPr>
        <w:t>００</w:t>
      </w:r>
      <w:r w:rsidR="00C6635C" w:rsidRPr="006B452B">
        <w:rPr>
          <w:rFonts w:asciiTheme="majorEastAsia" w:eastAsiaTheme="majorEastAsia" w:hAnsiTheme="majorEastAsia" w:hint="eastAsia"/>
          <w:kern w:val="0"/>
          <w:szCs w:val="21"/>
          <w:u w:val="single"/>
          <w:lang w:eastAsia="zh-TW"/>
        </w:rPr>
        <w:t>分</w:t>
      </w:r>
      <w:r w:rsidR="00C6635C" w:rsidRPr="006B452B">
        <w:rPr>
          <w:rFonts w:asciiTheme="majorEastAsia" w:eastAsiaTheme="majorEastAsia" w:hAnsiTheme="majorEastAsia" w:hint="eastAsia"/>
          <w:kern w:val="0"/>
          <w:szCs w:val="21"/>
          <w:lang w:eastAsia="zh-TW"/>
        </w:rPr>
        <w:t xml:space="preserve">　　競技開始　</w:t>
      </w:r>
      <w:r w:rsidR="00A93963" w:rsidRPr="006B452B">
        <w:rPr>
          <w:rFonts w:asciiTheme="majorEastAsia" w:eastAsiaTheme="majorEastAsia" w:hAnsiTheme="majorEastAsia" w:hint="eastAsia"/>
          <w:kern w:val="0"/>
          <w:szCs w:val="21"/>
          <w:u w:val="single"/>
        </w:rPr>
        <w:t>９</w:t>
      </w:r>
      <w:r w:rsidR="00C6635C" w:rsidRPr="006B452B">
        <w:rPr>
          <w:rFonts w:asciiTheme="majorEastAsia" w:eastAsiaTheme="majorEastAsia" w:hAnsiTheme="majorEastAsia" w:hint="eastAsia"/>
          <w:kern w:val="0"/>
          <w:szCs w:val="21"/>
          <w:u w:val="single"/>
          <w:lang w:eastAsia="zh-TW"/>
        </w:rPr>
        <w:t>時</w:t>
      </w:r>
      <w:r w:rsidR="00A93963" w:rsidRPr="006B452B">
        <w:rPr>
          <w:rFonts w:asciiTheme="majorEastAsia" w:eastAsiaTheme="majorEastAsia" w:hAnsiTheme="majorEastAsia" w:hint="eastAsia"/>
          <w:kern w:val="0"/>
          <w:szCs w:val="21"/>
          <w:u w:val="single"/>
        </w:rPr>
        <w:t>３０</w:t>
      </w:r>
      <w:r w:rsidR="00C6635C" w:rsidRPr="006B452B">
        <w:rPr>
          <w:rFonts w:asciiTheme="majorEastAsia" w:eastAsiaTheme="majorEastAsia" w:hAnsiTheme="majorEastAsia" w:hint="eastAsia"/>
          <w:kern w:val="0"/>
          <w:szCs w:val="21"/>
          <w:u w:val="single"/>
          <w:lang w:eastAsia="zh-TW"/>
        </w:rPr>
        <w:t>分</w:t>
      </w:r>
    </w:p>
    <w:p w14:paraId="72AB33B6" w14:textId="77777777" w:rsidR="00D475C9" w:rsidRPr="006B452B" w:rsidRDefault="00763303" w:rsidP="00382D06">
      <w:pPr>
        <w:spacing w:line="440" w:lineRule="exact"/>
        <w:rPr>
          <w:rFonts w:asciiTheme="majorEastAsia" w:eastAsiaTheme="majorEastAsia" w:hAnsiTheme="majorEastAsia"/>
          <w:szCs w:val="21"/>
        </w:rPr>
      </w:pPr>
      <w:r w:rsidRPr="00A959AF">
        <w:rPr>
          <w:rFonts w:asciiTheme="majorEastAsia" w:eastAsiaTheme="majorEastAsia" w:hAnsiTheme="majorEastAsia" w:hint="eastAsia"/>
          <w:b/>
          <w:sz w:val="24"/>
          <w:szCs w:val="21"/>
          <w:lang w:eastAsia="zh-TW"/>
        </w:rPr>
        <w:t>場　　所</w:t>
      </w:r>
      <w:r w:rsidRPr="006B452B">
        <w:rPr>
          <w:rFonts w:asciiTheme="majorEastAsia" w:eastAsiaTheme="majorEastAsia" w:hAnsiTheme="majorEastAsia" w:hint="eastAsia"/>
          <w:szCs w:val="21"/>
        </w:rPr>
        <w:t xml:space="preserve">　　</w:t>
      </w:r>
      <w:r w:rsidR="002F7AB1" w:rsidRPr="006B452B">
        <w:rPr>
          <w:rFonts w:asciiTheme="majorEastAsia" w:eastAsiaTheme="majorEastAsia" w:hAnsiTheme="majorEastAsia" w:hint="eastAsia"/>
          <w:szCs w:val="21"/>
        </w:rPr>
        <w:t xml:space="preserve">　</w:t>
      </w:r>
      <w:r w:rsidR="00BB44EB" w:rsidRPr="006B452B">
        <w:rPr>
          <w:rFonts w:asciiTheme="majorEastAsia" w:eastAsiaTheme="majorEastAsia" w:hAnsiTheme="majorEastAsia" w:hint="eastAsia"/>
          <w:kern w:val="0"/>
          <w:szCs w:val="21"/>
        </w:rPr>
        <w:t>三重交通Ｇスポーツの杜</w:t>
      </w:r>
      <w:r w:rsidR="00BB44EB" w:rsidRPr="006B452B">
        <w:rPr>
          <w:rFonts w:asciiTheme="majorEastAsia" w:eastAsiaTheme="majorEastAsia" w:hAnsiTheme="majorEastAsia"/>
          <w:kern w:val="0"/>
          <w:szCs w:val="21"/>
        </w:rPr>
        <w:t xml:space="preserve"> </w:t>
      </w:r>
      <w:r w:rsidR="00BB44EB" w:rsidRPr="006B452B">
        <w:rPr>
          <w:rFonts w:asciiTheme="majorEastAsia" w:eastAsiaTheme="majorEastAsia" w:hAnsiTheme="majorEastAsia" w:hint="eastAsia"/>
          <w:kern w:val="0"/>
          <w:szCs w:val="21"/>
        </w:rPr>
        <w:t>伊勢</w:t>
      </w:r>
      <w:r w:rsidR="00BB44EB" w:rsidRPr="006B452B">
        <w:rPr>
          <w:rFonts w:asciiTheme="majorEastAsia" w:eastAsiaTheme="majorEastAsia" w:hAnsiTheme="majorEastAsia"/>
          <w:kern w:val="0"/>
          <w:szCs w:val="21"/>
        </w:rPr>
        <w:t xml:space="preserve"> </w:t>
      </w:r>
      <w:r w:rsidR="00095C70" w:rsidRPr="006B452B">
        <w:rPr>
          <w:rFonts w:asciiTheme="majorEastAsia" w:eastAsiaTheme="majorEastAsia" w:hAnsiTheme="majorEastAsia" w:hint="eastAsia"/>
          <w:kern w:val="0"/>
          <w:szCs w:val="21"/>
        </w:rPr>
        <w:t>陸上</w:t>
      </w:r>
      <w:r w:rsidR="005C6516" w:rsidRPr="006B452B">
        <w:rPr>
          <w:rFonts w:asciiTheme="majorEastAsia" w:eastAsiaTheme="majorEastAsia" w:hAnsiTheme="majorEastAsia" w:hint="eastAsia"/>
          <w:kern w:val="0"/>
          <w:szCs w:val="21"/>
        </w:rPr>
        <w:t xml:space="preserve">競技場　</w:t>
      </w:r>
      <w:r w:rsidR="00BB44EB" w:rsidRPr="006B452B">
        <w:rPr>
          <w:rFonts w:asciiTheme="majorEastAsia" w:eastAsiaTheme="majorEastAsia" w:hAnsiTheme="majorEastAsia"/>
          <w:kern w:val="0"/>
          <w:szCs w:val="21"/>
        </w:rPr>
        <w:t>(</w:t>
      </w:r>
      <w:r w:rsidR="00BB44EB" w:rsidRPr="006B452B">
        <w:rPr>
          <w:rFonts w:asciiTheme="majorEastAsia" w:eastAsiaTheme="majorEastAsia" w:hAnsiTheme="majorEastAsia" w:hint="eastAsia"/>
          <w:kern w:val="0"/>
          <w:szCs w:val="21"/>
        </w:rPr>
        <w:t>伊勢市宇治館町</w:t>
      </w:r>
      <w:r w:rsidR="00BB44EB" w:rsidRPr="006B452B">
        <w:rPr>
          <w:rFonts w:asciiTheme="majorEastAsia" w:eastAsiaTheme="majorEastAsia" w:hAnsiTheme="majorEastAsia"/>
          <w:kern w:val="0"/>
          <w:szCs w:val="21"/>
        </w:rPr>
        <w:t>510</w:t>
      </w:r>
      <w:r w:rsidR="00BB44EB" w:rsidRPr="006B452B">
        <w:rPr>
          <w:rFonts w:asciiTheme="majorEastAsia" w:eastAsiaTheme="majorEastAsia" w:hAnsiTheme="majorEastAsia" w:hint="eastAsia"/>
          <w:kern w:val="0"/>
          <w:szCs w:val="21"/>
        </w:rPr>
        <w:t>）</w:t>
      </w:r>
    </w:p>
    <w:p w14:paraId="2CEBD26B" w14:textId="77777777" w:rsidR="00665E9B" w:rsidRPr="00A959AF" w:rsidRDefault="00A959AF" w:rsidP="00645E86">
      <w:pPr>
        <w:spacing w:line="440" w:lineRule="exact"/>
        <w:ind w:left="1687" w:hangingChars="700" w:hanging="1687"/>
        <w:rPr>
          <w:rFonts w:asciiTheme="majorEastAsia" w:eastAsiaTheme="majorEastAsia" w:hAnsiTheme="majorEastAsia"/>
          <w:b/>
          <w:kern w:val="0"/>
          <w:szCs w:val="21"/>
        </w:rPr>
      </w:pPr>
      <w:r>
        <w:rPr>
          <w:rFonts w:asciiTheme="majorEastAsia" w:eastAsiaTheme="majorEastAsia" w:hAnsiTheme="majorEastAsia" w:hint="eastAsia"/>
          <w:b/>
          <w:sz w:val="24"/>
          <w:szCs w:val="21"/>
        </w:rPr>
        <w:t>【</w:t>
      </w:r>
      <w:r w:rsidR="00763303" w:rsidRPr="00A959AF">
        <w:rPr>
          <w:rFonts w:asciiTheme="majorEastAsia" w:eastAsiaTheme="majorEastAsia" w:hAnsiTheme="majorEastAsia" w:hint="eastAsia"/>
          <w:b/>
          <w:sz w:val="24"/>
          <w:szCs w:val="21"/>
          <w:lang w:eastAsia="zh-TW"/>
        </w:rPr>
        <w:t>注意事項</w:t>
      </w:r>
      <w:r>
        <w:rPr>
          <w:rFonts w:asciiTheme="majorEastAsia" w:eastAsiaTheme="majorEastAsia" w:hAnsiTheme="majorEastAsia" w:hint="eastAsia"/>
          <w:b/>
          <w:sz w:val="24"/>
          <w:szCs w:val="21"/>
        </w:rPr>
        <w:t>】</w:t>
      </w:r>
      <w:r w:rsidR="00763303" w:rsidRPr="00A959AF">
        <w:rPr>
          <w:rFonts w:asciiTheme="majorEastAsia" w:eastAsiaTheme="majorEastAsia" w:hAnsiTheme="majorEastAsia" w:hint="eastAsia"/>
          <w:b/>
          <w:kern w:val="0"/>
          <w:szCs w:val="21"/>
        </w:rPr>
        <w:t xml:space="preserve">　　</w:t>
      </w:r>
      <w:r w:rsidR="002F7AB1" w:rsidRPr="00A959AF">
        <w:rPr>
          <w:rFonts w:asciiTheme="majorEastAsia" w:eastAsiaTheme="majorEastAsia" w:hAnsiTheme="majorEastAsia" w:hint="eastAsia"/>
          <w:b/>
          <w:kern w:val="0"/>
          <w:szCs w:val="21"/>
        </w:rPr>
        <w:t xml:space="preserve">　</w:t>
      </w:r>
    </w:p>
    <w:p w14:paraId="6DF40BBD" w14:textId="77777777" w:rsidR="00F2298B" w:rsidRPr="006B452B" w:rsidRDefault="006B452B" w:rsidP="006B452B">
      <w:pPr>
        <w:spacing w:line="400" w:lineRule="exact"/>
        <w:jc w:val="left"/>
        <w:rPr>
          <w:rFonts w:asciiTheme="majorEastAsia" w:eastAsiaTheme="majorEastAsia" w:hAnsiTheme="majorEastAsia"/>
          <w:b/>
          <w:kern w:val="0"/>
          <w:szCs w:val="21"/>
        </w:rPr>
      </w:pPr>
      <w:r w:rsidRPr="006B452B">
        <w:rPr>
          <w:rFonts w:asciiTheme="majorEastAsia" w:eastAsiaTheme="majorEastAsia" w:hAnsiTheme="majorEastAsia" w:hint="eastAsia"/>
          <w:b/>
          <w:kern w:val="0"/>
          <w:szCs w:val="21"/>
        </w:rPr>
        <w:t>１．</w:t>
      </w:r>
      <w:r w:rsidR="002F2B11" w:rsidRPr="006B452B">
        <w:rPr>
          <w:rFonts w:asciiTheme="majorEastAsia" w:eastAsiaTheme="majorEastAsia" w:hAnsiTheme="majorEastAsia" w:hint="eastAsia"/>
          <w:b/>
          <w:kern w:val="0"/>
          <w:szCs w:val="21"/>
        </w:rPr>
        <w:t>開門時間</w:t>
      </w:r>
      <w:r w:rsidR="00645E86" w:rsidRPr="006B452B">
        <w:rPr>
          <w:rFonts w:asciiTheme="majorEastAsia" w:eastAsiaTheme="majorEastAsia" w:hAnsiTheme="majorEastAsia" w:hint="eastAsia"/>
          <w:b/>
          <w:kern w:val="0"/>
          <w:szCs w:val="21"/>
        </w:rPr>
        <w:tab/>
      </w:r>
      <w:r w:rsidR="00F2298B" w:rsidRPr="006B452B">
        <w:rPr>
          <w:rFonts w:asciiTheme="majorEastAsia" w:eastAsiaTheme="majorEastAsia" w:hAnsiTheme="majorEastAsia"/>
          <w:b/>
          <w:kern w:val="0"/>
          <w:szCs w:val="21"/>
        </w:rPr>
        <w:t xml:space="preserve"> </w:t>
      </w:r>
      <w:r w:rsidRPr="006B452B">
        <w:rPr>
          <w:rFonts w:asciiTheme="majorEastAsia" w:eastAsiaTheme="majorEastAsia" w:hAnsiTheme="majorEastAsia" w:hint="eastAsia"/>
          <w:b/>
          <w:kern w:val="0"/>
          <w:szCs w:val="21"/>
        </w:rPr>
        <w:t>下記の</w:t>
      </w:r>
      <w:r w:rsidR="00F2298B" w:rsidRPr="006B452B">
        <w:rPr>
          <w:rFonts w:asciiTheme="majorEastAsia" w:eastAsiaTheme="majorEastAsia" w:hAnsiTheme="majorEastAsia" w:hint="eastAsia"/>
          <w:b/>
          <w:kern w:val="0"/>
          <w:szCs w:val="21"/>
        </w:rPr>
        <w:t>門を開門します</w:t>
      </w:r>
    </w:p>
    <w:p w14:paraId="46734CB1" w14:textId="77777777" w:rsidR="003219A8" w:rsidRPr="003219A8" w:rsidRDefault="00095C70" w:rsidP="00C508D5">
      <w:pPr>
        <w:pStyle w:val="ab"/>
        <w:spacing w:line="400" w:lineRule="exact"/>
        <w:ind w:leftChars="0" w:left="2250"/>
        <w:jc w:val="left"/>
        <w:rPr>
          <w:rFonts w:asciiTheme="majorEastAsia" w:eastAsiaTheme="majorEastAsia" w:hAnsiTheme="majorEastAsia"/>
          <w:kern w:val="0"/>
          <w:szCs w:val="21"/>
          <w:u w:val="single"/>
        </w:rPr>
      </w:pPr>
      <w:r w:rsidRPr="006B452B">
        <w:rPr>
          <w:rFonts w:asciiTheme="majorEastAsia" w:eastAsiaTheme="majorEastAsia" w:hAnsiTheme="majorEastAsia" w:hint="eastAsia"/>
          <w:kern w:val="0"/>
          <w:szCs w:val="21"/>
        </w:rPr>
        <w:t>100ｍゴール側階段（M2；正面玄関右側）</w:t>
      </w:r>
      <w:r w:rsidR="00645E86" w:rsidRPr="006B452B">
        <w:rPr>
          <w:rFonts w:asciiTheme="majorEastAsia" w:eastAsiaTheme="majorEastAsia" w:hAnsiTheme="majorEastAsia" w:hint="eastAsia"/>
          <w:kern w:val="0"/>
          <w:szCs w:val="21"/>
        </w:rPr>
        <w:t xml:space="preserve">　</w:t>
      </w:r>
      <w:r w:rsidRPr="006B452B">
        <w:rPr>
          <w:rFonts w:asciiTheme="majorEastAsia" w:eastAsiaTheme="majorEastAsia" w:hAnsiTheme="majorEastAsia" w:hint="eastAsia"/>
          <w:kern w:val="0"/>
          <w:szCs w:val="21"/>
          <w:u w:val="single"/>
        </w:rPr>
        <w:t>午前７時００分</w:t>
      </w:r>
      <w:r w:rsidRPr="006B452B">
        <w:rPr>
          <w:rFonts w:asciiTheme="majorEastAsia" w:eastAsiaTheme="majorEastAsia" w:hAnsiTheme="majorEastAsia" w:hint="eastAsia"/>
          <w:kern w:val="0"/>
          <w:szCs w:val="21"/>
        </w:rPr>
        <w:t xml:space="preserve"> </w:t>
      </w:r>
    </w:p>
    <w:p w14:paraId="50520608" w14:textId="77777777" w:rsidR="00031B66" w:rsidRPr="009D31C4" w:rsidRDefault="00031B66" w:rsidP="003219A8">
      <w:pPr>
        <w:pStyle w:val="ab"/>
        <w:spacing w:line="400" w:lineRule="exact"/>
        <w:ind w:leftChars="0" w:left="2250"/>
        <w:jc w:val="left"/>
        <w:rPr>
          <w:rFonts w:asciiTheme="majorEastAsia" w:eastAsiaTheme="majorEastAsia" w:hAnsiTheme="majorEastAsia"/>
          <w:b/>
          <w:kern w:val="0"/>
          <w:szCs w:val="21"/>
          <w:u w:val="single"/>
        </w:rPr>
      </w:pPr>
      <w:r w:rsidRPr="009D31C4">
        <w:rPr>
          <w:rFonts w:asciiTheme="majorEastAsia" w:eastAsiaTheme="majorEastAsia" w:hAnsiTheme="majorEastAsia" w:hint="eastAsia"/>
          <w:b/>
          <w:kern w:val="0"/>
          <w:szCs w:val="21"/>
        </w:rPr>
        <w:t>エレベーター側のゲートのみを開門する。</w:t>
      </w:r>
    </w:p>
    <w:p w14:paraId="75BE31AD" w14:textId="77777777" w:rsidR="007C4300" w:rsidRPr="007C4300" w:rsidRDefault="00034083" w:rsidP="00031B66">
      <w:pPr>
        <w:spacing w:line="400" w:lineRule="exact"/>
        <w:ind w:leftChars="-400" w:left="630" w:hangingChars="700" w:hanging="1470"/>
        <w:jc w:val="left"/>
        <w:rPr>
          <w:rFonts w:asciiTheme="majorEastAsia" w:eastAsiaTheme="majorEastAsia" w:hAnsiTheme="majorEastAsia"/>
          <w:kern w:val="0"/>
          <w:szCs w:val="21"/>
        </w:rPr>
      </w:pPr>
      <w:r w:rsidRPr="006B452B">
        <w:rPr>
          <w:rFonts w:asciiTheme="majorEastAsia" w:eastAsiaTheme="majorEastAsia" w:hAnsiTheme="majorEastAsia" w:hint="eastAsia"/>
          <w:kern w:val="0"/>
          <w:szCs w:val="21"/>
        </w:rPr>
        <w:t xml:space="preserve">　　</w:t>
      </w:r>
      <w:r w:rsidRPr="006B452B">
        <w:rPr>
          <w:rFonts w:asciiTheme="majorEastAsia" w:eastAsiaTheme="majorEastAsia" w:hAnsiTheme="majorEastAsia" w:hint="eastAsia"/>
          <w:kern w:val="0"/>
          <w:szCs w:val="21"/>
        </w:rPr>
        <w:tab/>
      </w:r>
      <w:r w:rsidRPr="006B452B">
        <w:rPr>
          <w:rFonts w:asciiTheme="majorEastAsia" w:eastAsiaTheme="majorEastAsia" w:hAnsiTheme="majorEastAsia" w:hint="eastAsia"/>
          <w:kern w:val="0"/>
          <w:szCs w:val="21"/>
        </w:rPr>
        <w:tab/>
      </w:r>
      <w:r w:rsidRPr="006B452B">
        <w:rPr>
          <w:rFonts w:asciiTheme="majorEastAsia" w:eastAsiaTheme="majorEastAsia" w:hAnsiTheme="majorEastAsia" w:hint="eastAsia"/>
          <w:kern w:val="0"/>
          <w:szCs w:val="21"/>
        </w:rPr>
        <w:tab/>
        <w:t xml:space="preserve">　　　</w:t>
      </w:r>
      <w:r w:rsidR="006B452B" w:rsidRPr="006B452B">
        <w:rPr>
          <w:rFonts w:asciiTheme="majorEastAsia" w:eastAsiaTheme="majorEastAsia" w:hAnsiTheme="majorEastAsia" w:hint="eastAsia"/>
          <w:kern w:val="0"/>
          <w:szCs w:val="21"/>
        </w:rPr>
        <w:t>ベンチの</w:t>
      </w:r>
      <w:r w:rsidRPr="006B452B">
        <w:rPr>
          <w:rFonts w:asciiTheme="majorEastAsia" w:eastAsiaTheme="majorEastAsia" w:hAnsiTheme="majorEastAsia" w:hint="eastAsia"/>
          <w:kern w:val="0"/>
          <w:szCs w:val="21"/>
        </w:rPr>
        <w:t>場所取りは</w:t>
      </w:r>
      <w:r w:rsidR="008C5580" w:rsidRPr="006B452B">
        <w:rPr>
          <w:rFonts w:asciiTheme="majorEastAsia" w:eastAsiaTheme="majorEastAsia" w:hAnsiTheme="majorEastAsia"/>
          <w:kern w:val="0"/>
          <w:szCs w:val="21"/>
          <w:u w:val="single"/>
        </w:rPr>
        <w:t>当日</w:t>
      </w:r>
      <w:r w:rsidRPr="006B452B">
        <w:rPr>
          <w:rFonts w:asciiTheme="majorEastAsia" w:eastAsiaTheme="majorEastAsia" w:hAnsiTheme="majorEastAsia"/>
          <w:kern w:val="0"/>
          <w:szCs w:val="21"/>
        </w:rPr>
        <w:t>とする</w:t>
      </w:r>
      <w:r w:rsidRPr="006B452B">
        <w:rPr>
          <w:rFonts w:asciiTheme="majorEastAsia" w:eastAsiaTheme="majorEastAsia" w:hAnsiTheme="majorEastAsia" w:hint="eastAsia"/>
          <w:kern w:val="0"/>
          <w:szCs w:val="21"/>
        </w:rPr>
        <w:t>。</w:t>
      </w:r>
      <w:r w:rsidR="007C4300">
        <w:rPr>
          <w:rFonts w:asciiTheme="majorEastAsia" w:eastAsiaTheme="majorEastAsia" w:hAnsiTheme="majorEastAsia" w:hint="eastAsia"/>
          <w:kern w:val="0"/>
          <w:szCs w:val="21"/>
        </w:rPr>
        <w:t>（</w:t>
      </w:r>
      <w:r w:rsidR="006B452B" w:rsidRPr="007C4300">
        <w:rPr>
          <w:rFonts w:asciiTheme="majorEastAsia" w:eastAsiaTheme="majorEastAsia" w:hAnsiTheme="majorEastAsia" w:hint="eastAsia"/>
          <w:kern w:val="0"/>
          <w:szCs w:val="21"/>
        </w:rPr>
        <w:t>今年度</w:t>
      </w:r>
      <w:r w:rsidR="009D31C4">
        <w:rPr>
          <w:rFonts w:asciiTheme="majorEastAsia" w:eastAsiaTheme="majorEastAsia" w:hAnsiTheme="majorEastAsia" w:hint="eastAsia"/>
          <w:kern w:val="0"/>
          <w:szCs w:val="21"/>
        </w:rPr>
        <w:t>も</w:t>
      </w:r>
      <w:r w:rsidR="006B452B" w:rsidRPr="007C4300">
        <w:rPr>
          <w:rFonts w:asciiTheme="majorEastAsia" w:eastAsiaTheme="majorEastAsia" w:hAnsiTheme="majorEastAsia" w:hint="eastAsia"/>
          <w:kern w:val="0"/>
          <w:szCs w:val="21"/>
        </w:rPr>
        <w:t>地区別で場所を指定</w:t>
      </w:r>
      <w:r w:rsidR="00031B66" w:rsidRPr="007C4300">
        <w:rPr>
          <w:rFonts w:asciiTheme="majorEastAsia" w:eastAsiaTheme="majorEastAsia" w:hAnsiTheme="majorEastAsia" w:hint="eastAsia"/>
          <w:kern w:val="0"/>
          <w:szCs w:val="21"/>
        </w:rPr>
        <w:t>する。</w:t>
      </w:r>
      <w:r w:rsidR="007C4300" w:rsidRPr="007C4300">
        <w:rPr>
          <w:rFonts w:asciiTheme="majorEastAsia" w:eastAsiaTheme="majorEastAsia" w:hAnsiTheme="majorEastAsia" w:hint="eastAsia"/>
          <w:kern w:val="0"/>
          <w:szCs w:val="21"/>
        </w:rPr>
        <w:t>）</w:t>
      </w:r>
    </w:p>
    <w:p w14:paraId="1C84B2B6" w14:textId="77777777" w:rsidR="00034083" w:rsidRPr="009D31C4" w:rsidRDefault="00031B66" w:rsidP="0032623F">
      <w:pPr>
        <w:pStyle w:val="ab"/>
        <w:spacing w:line="400" w:lineRule="exact"/>
        <w:ind w:leftChars="0" w:left="2250"/>
        <w:jc w:val="left"/>
        <w:rPr>
          <w:rFonts w:asciiTheme="majorEastAsia" w:eastAsiaTheme="majorEastAsia" w:hAnsiTheme="majorEastAsia"/>
          <w:kern w:val="0"/>
          <w:szCs w:val="21"/>
        </w:rPr>
      </w:pPr>
      <w:r w:rsidRPr="009D31C4">
        <w:rPr>
          <w:rFonts w:asciiTheme="majorEastAsia" w:eastAsiaTheme="majorEastAsia" w:hAnsiTheme="majorEastAsia" w:hint="eastAsia"/>
          <w:b/>
          <w:kern w:val="0"/>
          <w:szCs w:val="21"/>
        </w:rPr>
        <w:t>開門前に並んで密をつくらないようにご協力ください。</w:t>
      </w:r>
      <w:r w:rsidR="00034083" w:rsidRPr="009D31C4">
        <w:rPr>
          <w:rFonts w:asciiTheme="majorEastAsia" w:eastAsiaTheme="majorEastAsia" w:hAnsiTheme="majorEastAsia" w:hint="eastAsia"/>
          <w:kern w:val="0"/>
          <w:szCs w:val="21"/>
        </w:rPr>
        <w:tab/>
      </w:r>
    </w:p>
    <w:p w14:paraId="29C8A325" w14:textId="77777777" w:rsidR="007F0B8B" w:rsidRPr="006B452B" w:rsidRDefault="00034083" w:rsidP="00645E86">
      <w:pPr>
        <w:spacing w:line="400" w:lineRule="exact"/>
        <w:ind w:leftChars="-400" w:left="630" w:hangingChars="700" w:hanging="1470"/>
        <w:jc w:val="left"/>
        <w:rPr>
          <w:rFonts w:asciiTheme="majorEastAsia" w:eastAsiaTheme="majorEastAsia" w:hAnsiTheme="majorEastAsia"/>
          <w:kern w:val="0"/>
          <w:szCs w:val="21"/>
        </w:rPr>
      </w:pPr>
      <w:r w:rsidRPr="006B452B">
        <w:rPr>
          <w:rFonts w:asciiTheme="majorEastAsia" w:eastAsiaTheme="majorEastAsia" w:hAnsiTheme="majorEastAsia" w:hint="eastAsia"/>
          <w:kern w:val="0"/>
          <w:szCs w:val="21"/>
        </w:rPr>
        <w:t xml:space="preserve">　　</w:t>
      </w:r>
      <w:r w:rsidR="00F2298B" w:rsidRPr="006B452B">
        <w:rPr>
          <w:rFonts w:asciiTheme="majorEastAsia" w:eastAsiaTheme="majorEastAsia" w:hAnsiTheme="majorEastAsia" w:hint="eastAsia"/>
          <w:kern w:val="0"/>
          <w:szCs w:val="21"/>
        </w:rPr>
        <w:t xml:space="preserve">　　　　　　　　　　　</w:t>
      </w:r>
      <w:r w:rsidR="00C67A48">
        <w:rPr>
          <w:rFonts w:asciiTheme="majorEastAsia" w:eastAsiaTheme="majorEastAsia" w:hAnsiTheme="majorEastAsia" w:hint="eastAsia"/>
          <w:kern w:val="0"/>
          <w:szCs w:val="21"/>
        </w:rPr>
        <w:t xml:space="preserve">　　</w:t>
      </w:r>
      <w:r w:rsidR="00F2298B" w:rsidRPr="006B452B">
        <w:rPr>
          <w:rFonts w:asciiTheme="majorEastAsia" w:eastAsiaTheme="majorEastAsia" w:hAnsiTheme="majorEastAsia" w:hint="eastAsia"/>
          <w:kern w:val="0"/>
          <w:szCs w:val="21"/>
        </w:rPr>
        <w:t>※100ｍ</w:t>
      </w:r>
      <w:r w:rsidR="00F2298B" w:rsidRPr="006B452B">
        <w:rPr>
          <w:rFonts w:asciiTheme="majorEastAsia" w:eastAsiaTheme="majorEastAsia" w:hAnsiTheme="majorEastAsia" w:hint="eastAsia"/>
          <w:spacing w:val="3"/>
          <w:w w:val="85"/>
          <w:kern w:val="0"/>
          <w:szCs w:val="21"/>
          <w:fitText w:val="720" w:id="-1777207552"/>
        </w:rPr>
        <w:t>ス</w:t>
      </w:r>
      <w:r w:rsidR="00F2298B" w:rsidRPr="006B452B">
        <w:rPr>
          <w:rFonts w:asciiTheme="majorEastAsia" w:eastAsiaTheme="majorEastAsia" w:hAnsiTheme="majorEastAsia" w:hint="eastAsia"/>
          <w:w w:val="85"/>
          <w:kern w:val="0"/>
          <w:szCs w:val="21"/>
          <w:fitText w:val="720" w:id="-1777207552"/>
        </w:rPr>
        <w:t>タート</w:t>
      </w:r>
      <w:r w:rsidR="00F2298B" w:rsidRPr="006B452B">
        <w:rPr>
          <w:rFonts w:asciiTheme="majorEastAsia" w:eastAsiaTheme="majorEastAsia" w:hAnsiTheme="majorEastAsia" w:hint="eastAsia"/>
          <w:kern w:val="0"/>
          <w:szCs w:val="21"/>
        </w:rPr>
        <w:t>側階段（M1；正面玄関左側）は終日開門しない</w:t>
      </w:r>
      <w:r w:rsidR="00A959AF">
        <w:rPr>
          <w:rFonts w:asciiTheme="majorEastAsia" w:eastAsiaTheme="majorEastAsia" w:hAnsiTheme="majorEastAsia" w:hint="eastAsia"/>
          <w:kern w:val="0"/>
          <w:szCs w:val="21"/>
        </w:rPr>
        <w:t>。</w:t>
      </w:r>
    </w:p>
    <w:p w14:paraId="112790AB" w14:textId="77777777" w:rsidR="00F2298B" w:rsidRPr="006B452B" w:rsidRDefault="00F2298B" w:rsidP="00645E86">
      <w:pPr>
        <w:spacing w:line="400" w:lineRule="exact"/>
        <w:ind w:leftChars="-400" w:left="125" w:hangingChars="700" w:hanging="965"/>
        <w:jc w:val="left"/>
        <w:rPr>
          <w:rFonts w:asciiTheme="majorEastAsia" w:eastAsiaTheme="majorEastAsia" w:hAnsiTheme="majorEastAsia"/>
          <w:w w:val="66"/>
          <w:kern w:val="0"/>
          <w:szCs w:val="21"/>
        </w:rPr>
      </w:pPr>
    </w:p>
    <w:p w14:paraId="35E5BBE0" w14:textId="77777777" w:rsidR="00F2298B" w:rsidRPr="006B452B" w:rsidRDefault="008416D3" w:rsidP="00645E86">
      <w:pPr>
        <w:spacing w:line="340" w:lineRule="exact"/>
        <w:ind w:leftChars="-400" w:left="630" w:hangingChars="700" w:hanging="1470"/>
        <w:jc w:val="left"/>
        <w:rPr>
          <w:rFonts w:asciiTheme="majorEastAsia" w:eastAsiaTheme="majorEastAsia" w:hAnsiTheme="majorEastAsia"/>
          <w:b/>
          <w:kern w:val="0"/>
          <w:szCs w:val="21"/>
        </w:rPr>
      </w:pPr>
      <w:r w:rsidRPr="006B452B">
        <w:rPr>
          <w:rFonts w:asciiTheme="majorEastAsia" w:eastAsiaTheme="majorEastAsia" w:hAnsiTheme="majorEastAsia" w:hint="eastAsia"/>
          <w:kern w:val="0"/>
          <w:szCs w:val="21"/>
        </w:rPr>
        <w:t xml:space="preserve">　　　</w:t>
      </w:r>
      <w:r w:rsidRPr="006B452B">
        <w:rPr>
          <w:rFonts w:asciiTheme="majorEastAsia" w:eastAsiaTheme="majorEastAsia" w:hAnsiTheme="majorEastAsia" w:hint="eastAsia"/>
          <w:b/>
          <w:kern w:val="0"/>
          <w:szCs w:val="21"/>
        </w:rPr>
        <w:t xml:space="preserve">　</w:t>
      </w:r>
      <w:r w:rsidR="00BD1639" w:rsidRPr="006B452B">
        <w:rPr>
          <w:rFonts w:asciiTheme="majorEastAsia" w:eastAsiaTheme="majorEastAsia" w:hAnsiTheme="majorEastAsia" w:hint="eastAsia"/>
          <w:b/>
          <w:kern w:val="0"/>
          <w:szCs w:val="21"/>
        </w:rPr>
        <w:t>２．</w:t>
      </w:r>
      <w:r w:rsidR="00C97EEE" w:rsidRPr="006B452B">
        <w:rPr>
          <w:rFonts w:asciiTheme="majorEastAsia" w:eastAsiaTheme="majorEastAsia" w:hAnsiTheme="majorEastAsia" w:hint="eastAsia"/>
          <w:b/>
          <w:kern w:val="0"/>
          <w:szCs w:val="21"/>
        </w:rPr>
        <w:t>受</w:t>
      </w:r>
      <w:r w:rsidR="006507A9" w:rsidRPr="006B452B">
        <w:rPr>
          <w:rFonts w:asciiTheme="majorEastAsia" w:eastAsiaTheme="majorEastAsia" w:hAnsiTheme="majorEastAsia" w:hint="eastAsia"/>
          <w:b/>
          <w:kern w:val="0"/>
          <w:szCs w:val="21"/>
        </w:rPr>
        <w:t xml:space="preserve">　　</w:t>
      </w:r>
      <w:r w:rsidR="00C97EEE" w:rsidRPr="006B452B">
        <w:rPr>
          <w:rFonts w:asciiTheme="majorEastAsia" w:eastAsiaTheme="majorEastAsia" w:hAnsiTheme="majorEastAsia" w:hint="eastAsia"/>
          <w:b/>
          <w:kern w:val="0"/>
          <w:szCs w:val="21"/>
        </w:rPr>
        <w:t xml:space="preserve">付　　</w:t>
      </w:r>
      <w:r w:rsidR="00F2298B" w:rsidRPr="006B452B">
        <w:rPr>
          <w:rFonts w:asciiTheme="majorEastAsia" w:eastAsiaTheme="majorEastAsia" w:hAnsiTheme="majorEastAsia" w:hint="eastAsia"/>
          <w:b/>
          <w:kern w:val="0"/>
          <w:szCs w:val="21"/>
        </w:rPr>
        <w:t xml:space="preserve"> 当日</w:t>
      </w:r>
      <w:r w:rsidR="00BD1639" w:rsidRPr="006B452B">
        <w:rPr>
          <w:rFonts w:asciiTheme="majorEastAsia" w:eastAsiaTheme="majorEastAsia" w:hAnsiTheme="majorEastAsia" w:hint="eastAsia"/>
          <w:b/>
          <w:kern w:val="0"/>
          <w:szCs w:val="21"/>
        </w:rPr>
        <w:t>必ず</w:t>
      </w:r>
      <w:r w:rsidR="00F2298B" w:rsidRPr="006B452B">
        <w:rPr>
          <w:rFonts w:asciiTheme="majorEastAsia" w:eastAsiaTheme="majorEastAsia" w:hAnsiTheme="majorEastAsia" w:hint="eastAsia"/>
          <w:b/>
          <w:kern w:val="0"/>
          <w:szCs w:val="21"/>
        </w:rPr>
        <w:t>受付をしてください</w:t>
      </w:r>
    </w:p>
    <w:p w14:paraId="49654C5A" w14:textId="77777777" w:rsidR="00C97EEE" w:rsidRPr="006B452B" w:rsidRDefault="00645E86" w:rsidP="00F2298B">
      <w:pPr>
        <w:spacing w:line="340" w:lineRule="exact"/>
        <w:ind w:leftChars="300" w:left="630" w:firstLineChars="500" w:firstLine="1050"/>
        <w:jc w:val="left"/>
        <w:rPr>
          <w:rFonts w:asciiTheme="majorEastAsia" w:eastAsiaTheme="majorEastAsia" w:hAnsiTheme="majorEastAsia"/>
          <w:kern w:val="0"/>
          <w:szCs w:val="21"/>
          <w:u w:val="single"/>
        </w:rPr>
      </w:pPr>
      <w:r w:rsidRPr="006B452B">
        <w:rPr>
          <w:rFonts w:asciiTheme="majorEastAsia" w:eastAsiaTheme="majorEastAsia" w:hAnsiTheme="majorEastAsia" w:hint="eastAsia"/>
          <w:kern w:val="0"/>
          <w:szCs w:val="21"/>
        </w:rPr>
        <w:t xml:space="preserve">　</w:t>
      </w:r>
      <w:r w:rsidR="00C97EEE" w:rsidRPr="006B452B">
        <w:rPr>
          <w:rFonts w:asciiTheme="majorEastAsia" w:eastAsiaTheme="majorEastAsia" w:hAnsiTheme="majorEastAsia" w:hint="eastAsia"/>
          <w:spacing w:val="150"/>
          <w:kern w:val="0"/>
          <w:szCs w:val="21"/>
          <w:fitText w:val="720" w:id="1413811200"/>
        </w:rPr>
        <w:t>時</w:t>
      </w:r>
      <w:r w:rsidR="00C97EEE" w:rsidRPr="006B452B">
        <w:rPr>
          <w:rFonts w:asciiTheme="majorEastAsia" w:eastAsiaTheme="majorEastAsia" w:hAnsiTheme="majorEastAsia" w:hint="eastAsia"/>
          <w:kern w:val="0"/>
          <w:szCs w:val="21"/>
          <w:fitText w:val="720" w:id="1413811200"/>
        </w:rPr>
        <w:t>間</w:t>
      </w:r>
      <w:r w:rsidR="00A959AF">
        <w:rPr>
          <w:rFonts w:asciiTheme="majorEastAsia" w:eastAsiaTheme="majorEastAsia" w:hAnsiTheme="majorEastAsia" w:hint="eastAsia"/>
          <w:kern w:val="0"/>
          <w:szCs w:val="21"/>
        </w:rPr>
        <w:t xml:space="preserve">　</w:t>
      </w:r>
      <w:r w:rsidR="00763303" w:rsidRPr="006B452B">
        <w:rPr>
          <w:rFonts w:asciiTheme="majorEastAsia" w:eastAsiaTheme="majorEastAsia" w:hAnsiTheme="majorEastAsia" w:hint="eastAsia"/>
          <w:kern w:val="0"/>
          <w:szCs w:val="21"/>
        </w:rPr>
        <w:t>午前</w:t>
      </w:r>
      <w:r w:rsidR="00F21045" w:rsidRPr="006B452B">
        <w:rPr>
          <w:rFonts w:asciiTheme="majorEastAsia" w:eastAsiaTheme="majorEastAsia" w:hAnsiTheme="majorEastAsia" w:hint="eastAsia"/>
          <w:kern w:val="0"/>
          <w:szCs w:val="21"/>
        </w:rPr>
        <w:t>７</w:t>
      </w:r>
      <w:r w:rsidR="00763303" w:rsidRPr="006B452B">
        <w:rPr>
          <w:rFonts w:asciiTheme="majorEastAsia" w:eastAsiaTheme="majorEastAsia" w:hAnsiTheme="majorEastAsia" w:hint="eastAsia"/>
          <w:kern w:val="0"/>
          <w:szCs w:val="21"/>
        </w:rPr>
        <w:t>時</w:t>
      </w:r>
      <w:r w:rsidR="001661AF" w:rsidRPr="006B452B">
        <w:rPr>
          <w:rFonts w:asciiTheme="majorEastAsia" w:eastAsiaTheme="majorEastAsia" w:hAnsiTheme="majorEastAsia" w:hint="eastAsia"/>
          <w:kern w:val="0"/>
          <w:szCs w:val="21"/>
        </w:rPr>
        <w:t>２０</w:t>
      </w:r>
      <w:r w:rsidR="00F21045" w:rsidRPr="006B452B">
        <w:rPr>
          <w:rFonts w:asciiTheme="majorEastAsia" w:eastAsiaTheme="majorEastAsia" w:hAnsiTheme="majorEastAsia" w:hint="eastAsia"/>
          <w:kern w:val="0"/>
          <w:szCs w:val="21"/>
        </w:rPr>
        <w:t>分</w:t>
      </w:r>
      <w:r w:rsidR="00F2298B" w:rsidRPr="006B452B">
        <w:rPr>
          <w:rFonts w:asciiTheme="majorEastAsia" w:eastAsiaTheme="majorEastAsia" w:hAnsiTheme="majorEastAsia" w:hint="eastAsia"/>
          <w:kern w:val="0"/>
          <w:szCs w:val="21"/>
        </w:rPr>
        <w:t>ごろ</w:t>
      </w:r>
      <w:r w:rsidR="00763303" w:rsidRPr="006B452B">
        <w:rPr>
          <w:rFonts w:asciiTheme="majorEastAsia" w:eastAsiaTheme="majorEastAsia" w:hAnsiTheme="majorEastAsia" w:hint="eastAsia"/>
          <w:kern w:val="0"/>
          <w:szCs w:val="21"/>
        </w:rPr>
        <w:t>～</w:t>
      </w:r>
    </w:p>
    <w:p w14:paraId="4E2EF994" w14:textId="77777777" w:rsidR="00763303" w:rsidRPr="006B452B" w:rsidRDefault="001661AF" w:rsidP="00645E86">
      <w:pPr>
        <w:spacing w:line="340" w:lineRule="exact"/>
        <w:ind w:leftChars="-400" w:left="630" w:hangingChars="700" w:hanging="1470"/>
        <w:jc w:val="left"/>
        <w:rPr>
          <w:rFonts w:asciiTheme="majorEastAsia" w:eastAsiaTheme="majorEastAsia" w:hAnsiTheme="majorEastAsia"/>
          <w:kern w:val="0"/>
          <w:szCs w:val="21"/>
        </w:rPr>
      </w:pPr>
      <w:r w:rsidRPr="006B452B">
        <w:rPr>
          <w:rFonts w:asciiTheme="majorEastAsia" w:eastAsiaTheme="majorEastAsia" w:hAnsiTheme="majorEastAsia" w:hint="eastAsia"/>
          <w:kern w:val="0"/>
          <w:szCs w:val="21"/>
        </w:rPr>
        <w:t xml:space="preserve">　　　　　　　　　　　　　</w:t>
      </w:r>
      <w:r w:rsidR="00C97EEE" w:rsidRPr="00A959AF">
        <w:rPr>
          <w:rFonts w:asciiTheme="majorEastAsia" w:eastAsiaTheme="majorEastAsia" w:hAnsiTheme="majorEastAsia" w:hint="eastAsia"/>
          <w:spacing w:val="150"/>
          <w:kern w:val="0"/>
          <w:szCs w:val="21"/>
          <w:fitText w:val="720" w:id="1413811200"/>
        </w:rPr>
        <w:t>場</w:t>
      </w:r>
      <w:r w:rsidR="00C97EEE" w:rsidRPr="00A959AF">
        <w:rPr>
          <w:rFonts w:asciiTheme="majorEastAsia" w:eastAsiaTheme="majorEastAsia" w:hAnsiTheme="majorEastAsia" w:hint="eastAsia"/>
          <w:kern w:val="0"/>
          <w:szCs w:val="21"/>
          <w:fitText w:val="720" w:id="1413811200"/>
        </w:rPr>
        <w:t>所</w:t>
      </w:r>
      <w:r w:rsidR="00A959AF">
        <w:rPr>
          <w:rFonts w:asciiTheme="majorEastAsia" w:eastAsiaTheme="majorEastAsia" w:hAnsiTheme="majorEastAsia" w:hint="eastAsia"/>
          <w:kern w:val="0"/>
          <w:szCs w:val="21"/>
        </w:rPr>
        <w:t xml:space="preserve">　メインスタンド下の</w:t>
      </w:r>
      <w:r w:rsidR="00BD1639" w:rsidRPr="006B452B">
        <w:rPr>
          <w:rFonts w:asciiTheme="majorEastAsia" w:eastAsiaTheme="majorEastAsia" w:hAnsiTheme="majorEastAsia" w:hint="eastAsia"/>
          <w:kern w:val="0"/>
          <w:szCs w:val="21"/>
        </w:rPr>
        <w:t>競技場正面玄関付近</w:t>
      </w:r>
      <w:r w:rsidR="00D802A9" w:rsidRPr="006B452B">
        <w:rPr>
          <w:rFonts w:asciiTheme="majorEastAsia" w:eastAsiaTheme="majorEastAsia" w:hAnsiTheme="majorEastAsia" w:hint="eastAsia"/>
          <w:kern w:val="0"/>
          <w:szCs w:val="21"/>
        </w:rPr>
        <w:t xml:space="preserve">　</w:t>
      </w:r>
    </w:p>
    <w:p w14:paraId="7B297748" w14:textId="77777777" w:rsidR="008416D3" w:rsidRPr="006B452B" w:rsidRDefault="00645E86" w:rsidP="00645E86">
      <w:pPr>
        <w:spacing w:line="340" w:lineRule="exact"/>
        <w:ind w:leftChars="628" w:left="1319"/>
        <w:jc w:val="left"/>
        <w:rPr>
          <w:rFonts w:asciiTheme="majorEastAsia" w:eastAsiaTheme="majorEastAsia" w:hAnsiTheme="majorEastAsia"/>
          <w:kern w:val="0"/>
          <w:szCs w:val="21"/>
        </w:rPr>
      </w:pPr>
      <w:r w:rsidRPr="006B452B">
        <w:rPr>
          <w:rFonts w:asciiTheme="majorEastAsia" w:eastAsiaTheme="majorEastAsia" w:hAnsiTheme="majorEastAsia" w:hint="eastAsia"/>
          <w:kern w:val="0"/>
          <w:szCs w:val="21"/>
        </w:rPr>
        <w:t xml:space="preserve">　　　</w:t>
      </w:r>
      <w:r w:rsidR="00C97EEE" w:rsidRPr="006B452B">
        <w:rPr>
          <w:rFonts w:asciiTheme="majorEastAsia" w:eastAsiaTheme="majorEastAsia" w:hAnsiTheme="majorEastAsia" w:hint="eastAsia"/>
          <w:kern w:val="0"/>
          <w:szCs w:val="21"/>
        </w:rPr>
        <w:t>配布</w:t>
      </w:r>
      <w:r w:rsidR="009E1572" w:rsidRPr="006B452B">
        <w:rPr>
          <w:rFonts w:asciiTheme="majorEastAsia" w:eastAsiaTheme="majorEastAsia" w:hAnsiTheme="majorEastAsia" w:hint="eastAsia"/>
          <w:kern w:val="0"/>
          <w:szCs w:val="21"/>
        </w:rPr>
        <w:t>物</w:t>
      </w:r>
      <w:r w:rsidR="00A959AF">
        <w:rPr>
          <w:rFonts w:asciiTheme="majorEastAsia" w:eastAsiaTheme="majorEastAsia" w:hAnsiTheme="majorEastAsia" w:hint="eastAsia"/>
          <w:kern w:val="0"/>
          <w:szCs w:val="21"/>
        </w:rPr>
        <w:t xml:space="preserve">　○</w:t>
      </w:r>
      <w:r w:rsidR="006B452B" w:rsidRPr="00A959AF">
        <w:rPr>
          <w:rFonts w:asciiTheme="majorEastAsia" w:eastAsiaTheme="majorEastAsia" w:hAnsiTheme="majorEastAsia" w:hint="eastAsia"/>
          <w:kern w:val="0"/>
          <w:szCs w:val="21"/>
        </w:rPr>
        <w:t>アスリートビブス</w:t>
      </w:r>
      <w:r w:rsidR="00FB42BF" w:rsidRPr="00A959AF">
        <w:rPr>
          <w:rFonts w:asciiTheme="majorEastAsia" w:eastAsiaTheme="majorEastAsia" w:hAnsiTheme="majorEastAsia" w:hint="eastAsia"/>
          <w:kern w:val="0"/>
          <w:szCs w:val="21"/>
        </w:rPr>
        <w:t>（</w:t>
      </w:r>
      <w:r w:rsidR="00F2298B" w:rsidRPr="00A959AF">
        <w:rPr>
          <w:rFonts w:asciiTheme="majorEastAsia" w:eastAsiaTheme="majorEastAsia" w:hAnsiTheme="majorEastAsia" w:hint="eastAsia"/>
          <w:kern w:val="0"/>
          <w:szCs w:val="21"/>
        </w:rPr>
        <w:t>県登録</w:t>
      </w:r>
      <w:r w:rsidR="00FB42BF" w:rsidRPr="00A959AF">
        <w:rPr>
          <w:rFonts w:asciiTheme="majorEastAsia" w:eastAsiaTheme="majorEastAsia" w:hAnsiTheme="majorEastAsia" w:hint="eastAsia"/>
          <w:kern w:val="0"/>
          <w:szCs w:val="21"/>
        </w:rPr>
        <w:t>済のクラブチームを除く）</w:t>
      </w:r>
      <w:r w:rsidR="008416D3" w:rsidRPr="00A959AF">
        <w:rPr>
          <w:rFonts w:asciiTheme="majorEastAsia" w:eastAsiaTheme="majorEastAsia" w:hAnsiTheme="majorEastAsia" w:hint="eastAsia"/>
          <w:kern w:val="0"/>
          <w:szCs w:val="21"/>
        </w:rPr>
        <w:t xml:space="preserve">　　</w:t>
      </w:r>
      <w:r w:rsidR="008416D3" w:rsidRPr="006B452B">
        <w:rPr>
          <w:rFonts w:asciiTheme="majorEastAsia" w:eastAsiaTheme="majorEastAsia" w:hAnsiTheme="majorEastAsia" w:hint="eastAsia"/>
          <w:kern w:val="0"/>
          <w:szCs w:val="21"/>
        </w:rPr>
        <w:t xml:space="preserve">　　</w:t>
      </w:r>
      <w:r w:rsidR="009E1572" w:rsidRPr="006B452B">
        <w:rPr>
          <w:rFonts w:asciiTheme="majorEastAsia" w:eastAsiaTheme="majorEastAsia" w:hAnsiTheme="majorEastAsia" w:hint="eastAsia"/>
          <w:kern w:val="0"/>
          <w:szCs w:val="21"/>
        </w:rPr>
        <w:t xml:space="preserve">　　　　　　　　　　　　　　</w:t>
      </w:r>
    </w:p>
    <w:p w14:paraId="00D2012B" w14:textId="77777777" w:rsidR="006B452B" w:rsidRDefault="00B624CF" w:rsidP="009E1572">
      <w:pPr>
        <w:rPr>
          <w:rFonts w:asciiTheme="majorEastAsia" w:eastAsiaTheme="majorEastAsia" w:hAnsiTheme="majorEastAsia"/>
          <w:kern w:val="0"/>
          <w:szCs w:val="21"/>
        </w:rPr>
      </w:pPr>
      <w:r w:rsidRPr="006B452B">
        <w:rPr>
          <w:rFonts w:asciiTheme="majorEastAsia" w:eastAsiaTheme="majorEastAsia" w:hAnsiTheme="majorEastAsia" w:hint="eastAsia"/>
          <w:szCs w:val="21"/>
        </w:rPr>
        <w:tab/>
      </w:r>
      <w:r w:rsidRPr="006B452B">
        <w:rPr>
          <w:rFonts w:asciiTheme="majorEastAsia" w:eastAsiaTheme="majorEastAsia" w:hAnsiTheme="majorEastAsia" w:hint="eastAsia"/>
          <w:szCs w:val="21"/>
        </w:rPr>
        <w:tab/>
      </w:r>
      <w:r w:rsidRPr="006B452B">
        <w:rPr>
          <w:rFonts w:asciiTheme="majorEastAsia" w:eastAsiaTheme="majorEastAsia" w:hAnsiTheme="majorEastAsia" w:hint="eastAsia"/>
          <w:szCs w:val="21"/>
        </w:rPr>
        <w:tab/>
      </w:r>
      <w:r w:rsidR="00A959AF">
        <w:rPr>
          <w:rFonts w:asciiTheme="majorEastAsia" w:eastAsiaTheme="majorEastAsia" w:hAnsiTheme="majorEastAsia" w:hint="eastAsia"/>
          <w:szCs w:val="21"/>
        </w:rPr>
        <w:t xml:space="preserve">　</w:t>
      </w:r>
      <w:r w:rsidR="006B452B">
        <w:rPr>
          <w:rFonts w:asciiTheme="majorEastAsia" w:eastAsiaTheme="majorEastAsia" w:hAnsiTheme="majorEastAsia" w:hint="eastAsia"/>
          <w:kern w:val="0"/>
          <w:szCs w:val="21"/>
        </w:rPr>
        <w:t>※アスリートビブスを止める安全ピンは各自で準備して下さい</w:t>
      </w:r>
    </w:p>
    <w:p w14:paraId="1383736A" w14:textId="77777777" w:rsidR="00F2298B" w:rsidRPr="006B452B" w:rsidRDefault="00A959AF" w:rsidP="00A959AF">
      <w:pPr>
        <w:ind w:firstLineChars="1300" w:firstLine="2730"/>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00645E86" w:rsidRPr="006B452B">
        <w:rPr>
          <w:rFonts w:asciiTheme="majorEastAsia" w:eastAsiaTheme="majorEastAsia" w:hAnsiTheme="majorEastAsia" w:hint="eastAsia"/>
          <w:kern w:val="0"/>
          <w:szCs w:val="21"/>
        </w:rPr>
        <w:t>ぎゅーとらシール</w:t>
      </w:r>
      <w:r w:rsidR="00F2298B" w:rsidRPr="006B452B">
        <w:rPr>
          <w:rFonts w:asciiTheme="majorEastAsia" w:eastAsiaTheme="majorEastAsia" w:hAnsiTheme="majorEastAsia" w:hint="eastAsia"/>
          <w:kern w:val="0"/>
          <w:szCs w:val="21"/>
        </w:rPr>
        <w:t>(県登録者にはありません</w:t>
      </w:r>
      <w:r w:rsidR="006B452B">
        <w:rPr>
          <w:rFonts w:asciiTheme="majorEastAsia" w:eastAsiaTheme="majorEastAsia" w:hAnsiTheme="majorEastAsia" w:hint="eastAsia"/>
          <w:kern w:val="0"/>
          <w:szCs w:val="21"/>
        </w:rPr>
        <w:t>、ビブス上部に貼って下さい</w:t>
      </w:r>
      <w:r w:rsidR="00F2298B" w:rsidRPr="006B452B">
        <w:rPr>
          <w:rFonts w:asciiTheme="majorEastAsia" w:eastAsiaTheme="majorEastAsia" w:hAnsiTheme="majorEastAsia" w:hint="eastAsia"/>
          <w:kern w:val="0"/>
          <w:szCs w:val="21"/>
        </w:rPr>
        <w:t>)</w:t>
      </w:r>
    </w:p>
    <w:p w14:paraId="34EF641B" w14:textId="77777777" w:rsidR="009E1572" w:rsidRPr="006B452B" w:rsidRDefault="00645E86" w:rsidP="009E1572">
      <w:pPr>
        <w:rPr>
          <w:rFonts w:asciiTheme="majorEastAsia" w:eastAsiaTheme="majorEastAsia" w:hAnsiTheme="majorEastAsia"/>
          <w:kern w:val="0"/>
          <w:szCs w:val="21"/>
        </w:rPr>
      </w:pPr>
      <w:r w:rsidRPr="006B452B">
        <w:rPr>
          <w:rFonts w:asciiTheme="majorEastAsia" w:eastAsiaTheme="majorEastAsia" w:hAnsiTheme="majorEastAsia" w:hint="eastAsia"/>
          <w:szCs w:val="21"/>
        </w:rPr>
        <w:t xml:space="preserve">　　　　　　　</w:t>
      </w:r>
      <w:r w:rsidR="00A959AF">
        <w:rPr>
          <w:rFonts w:asciiTheme="majorEastAsia" w:eastAsiaTheme="majorEastAsia" w:hAnsiTheme="majorEastAsia" w:hint="eastAsia"/>
          <w:szCs w:val="21"/>
        </w:rPr>
        <w:t xml:space="preserve">　　　　　　○</w:t>
      </w:r>
      <w:r w:rsidR="009D31C4">
        <w:rPr>
          <w:rFonts w:asciiTheme="majorEastAsia" w:eastAsiaTheme="majorEastAsia" w:hAnsiTheme="majorEastAsia" w:hint="eastAsia"/>
          <w:kern w:val="0"/>
          <w:szCs w:val="21"/>
        </w:rPr>
        <w:t>AD</w:t>
      </w:r>
      <w:r w:rsidR="007A0B5B" w:rsidRPr="006B452B">
        <w:rPr>
          <w:rFonts w:asciiTheme="majorEastAsia" w:eastAsiaTheme="majorEastAsia" w:hAnsiTheme="majorEastAsia" w:hint="eastAsia"/>
          <w:kern w:val="0"/>
          <w:szCs w:val="21"/>
        </w:rPr>
        <w:t>カード（指導者用）</w:t>
      </w:r>
      <w:r w:rsidR="001B72BF" w:rsidRPr="006B452B">
        <w:rPr>
          <w:rFonts w:asciiTheme="majorEastAsia" w:eastAsiaTheme="majorEastAsia" w:hAnsiTheme="majorEastAsia" w:hint="eastAsia"/>
          <w:kern w:val="0"/>
          <w:szCs w:val="21"/>
        </w:rPr>
        <w:t>（引率者用）</w:t>
      </w:r>
    </w:p>
    <w:p w14:paraId="5EE0206F" w14:textId="77777777" w:rsidR="00FB009C" w:rsidRDefault="005301C9" w:rsidP="00FB009C">
      <w:pPr>
        <w:ind w:firstLineChars="1300" w:firstLine="2730"/>
        <w:rPr>
          <w:rFonts w:asciiTheme="majorEastAsia" w:eastAsiaTheme="majorEastAsia" w:hAnsiTheme="majorEastAsia"/>
          <w:kern w:val="0"/>
          <w:szCs w:val="21"/>
        </w:rPr>
      </w:pPr>
      <w:r>
        <w:rPr>
          <w:rFonts w:asciiTheme="majorEastAsia" w:eastAsiaTheme="majorEastAsia" w:hAnsiTheme="majorEastAsia"/>
          <w:noProof/>
          <w:szCs w:val="21"/>
        </w:rPr>
        <w:pict w14:anchorId="42871757">
          <v:shape id="AutoShape 3" o:spid="_x0000_s2050" style="position:absolute;left:0;text-align:left;margin-left:21.9pt;margin-top:2.5pt;width:102.6pt;height:146.5pt;rotation:180;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" adj="0,,0" path="m17889,l14178,3706r2438,l16616,18730,,18730r,2870l19162,21600r,-17894l21600,3706,17889,xe">
            <v:stroke joinstyle="miter"/>
            <v:formulas/>
            <v:path o:connecttype="custom" o:connectlocs="1146470,0;908639,342319;0,1862621;614027,1995170;1228054,1190544;1384300,342319" o:connectangles="270,180,180,90,0,0" textboxrect="0,18730,19162,21600"/>
          </v:shape>
        </w:pict>
      </w:r>
      <w:r w:rsidR="00A959AF">
        <w:rPr>
          <w:rFonts w:asciiTheme="majorEastAsia" w:eastAsiaTheme="majorEastAsia" w:hAnsiTheme="majorEastAsia" w:hint="eastAsia"/>
          <w:kern w:val="0"/>
          <w:szCs w:val="21"/>
        </w:rPr>
        <w:t>○</w:t>
      </w:r>
      <w:r w:rsidR="00B624CF" w:rsidRPr="006B452B">
        <w:rPr>
          <w:rFonts w:asciiTheme="majorEastAsia" w:eastAsiaTheme="majorEastAsia" w:hAnsiTheme="majorEastAsia" w:hint="eastAsia"/>
          <w:kern w:val="0"/>
          <w:szCs w:val="21"/>
        </w:rPr>
        <w:t>県大会</w:t>
      </w:r>
      <w:r w:rsidR="00FB009C">
        <w:rPr>
          <w:rFonts w:asciiTheme="majorEastAsia" w:eastAsiaTheme="majorEastAsia" w:hAnsiTheme="majorEastAsia" w:hint="eastAsia"/>
          <w:kern w:val="0"/>
          <w:szCs w:val="21"/>
        </w:rPr>
        <w:t>参加等申込書</w:t>
      </w:r>
    </w:p>
    <w:p w14:paraId="5749227E" w14:textId="77777777" w:rsidR="00FB009C" w:rsidRDefault="00FB009C" w:rsidP="009E1572">
      <w:pPr>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●県大会</w:t>
      </w:r>
      <w:r w:rsidR="00B624CF" w:rsidRPr="006B452B">
        <w:rPr>
          <w:rFonts w:asciiTheme="majorEastAsia" w:eastAsiaTheme="majorEastAsia" w:hAnsiTheme="majorEastAsia" w:hint="eastAsia"/>
          <w:kern w:val="0"/>
          <w:szCs w:val="21"/>
        </w:rPr>
        <w:t>標準記録突破者</w:t>
      </w:r>
      <w:r>
        <w:rPr>
          <w:rFonts w:asciiTheme="majorEastAsia" w:eastAsiaTheme="majorEastAsia" w:hAnsiTheme="majorEastAsia" w:hint="eastAsia"/>
          <w:kern w:val="0"/>
          <w:szCs w:val="21"/>
        </w:rPr>
        <w:t>申請書（必要な方のみ）</w:t>
      </w:r>
      <w:r w:rsidR="00A959AF">
        <w:rPr>
          <w:rFonts w:asciiTheme="majorEastAsia" w:eastAsiaTheme="majorEastAsia" w:hAnsiTheme="majorEastAsia" w:hint="eastAsia"/>
          <w:kern w:val="0"/>
          <w:szCs w:val="21"/>
        </w:rPr>
        <w:t xml:space="preserve">　　　　　　　　　　　　</w:t>
      </w:r>
    </w:p>
    <w:p w14:paraId="2BBD2DF7" w14:textId="77777777" w:rsidR="00BE12AE" w:rsidRPr="006B452B" w:rsidRDefault="00A959AF" w:rsidP="00FB009C">
      <w:pPr>
        <w:ind w:firstLineChars="1300" w:firstLine="2730"/>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00BE12AE" w:rsidRPr="006B452B">
        <w:rPr>
          <w:rFonts w:asciiTheme="majorEastAsia" w:eastAsiaTheme="majorEastAsia" w:hAnsiTheme="majorEastAsia" w:hint="eastAsia"/>
          <w:kern w:val="0"/>
          <w:szCs w:val="21"/>
        </w:rPr>
        <w:t>プログラム（各チーム用）</w:t>
      </w:r>
    </w:p>
    <w:p w14:paraId="13992FAE" w14:textId="77777777" w:rsidR="00BE12AE" w:rsidRPr="006B452B" w:rsidRDefault="00BE12AE" w:rsidP="009E1572">
      <w:pPr>
        <w:rPr>
          <w:rFonts w:asciiTheme="majorEastAsia" w:eastAsiaTheme="majorEastAsia" w:hAnsiTheme="majorEastAsia"/>
          <w:kern w:val="0"/>
          <w:szCs w:val="21"/>
        </w:rPr>
      </w:pPr>
      <w:r w:rsidRPr="006B452B">
        <w:rPr>
          <w:rFonts w:asciiTheme="majorEastAsia" w:eastAsiaTheme="majorEastAsia" w:hAnsiTheme="majorEastAsia" w:hint="eastAsia"/>
          <w:kern w:val="0"/>
          <w:szCs w:val="21"/>
        </w:rPr>
        <w:t xml:space="preserve">　　　　　　　　　　　　　　</w:t>
      </w:r>
      <w:r w:rsidR="00645E86" w:rsidRPr="006B452B">
        <w:rPr>
          <w:rFonts w:asciiTheme="majorEastAsia" w:eastAsiaTheme="majorEastAsia" w:hAnsiTheme="majorEastAsia" w:hint="eastAsia"/>
          <w:kern w:val="0"/>
          <w:szCs w:val="21"/>
        </w:rPr>
        <w:t xml:space="preserve">　　</w:t>
      </w:r>
    </w:p>
    <w:p w14:paraId="76C6DC9B" w14:textId="77777777" w:rsidR="00F2298B" w:rsidRDefault="001B72BF" w:rsidP="009E1572">
      <w:pPr>
        <w:rPr>
          <w:rFonts w:asciiTheme="majorEastAsia" w:eastAsiaTheme="majorEastAsia" w:hAnsiTheme="majorEastAsia"/>
          <w:b/>
          <w:kern w:val="0"/>
          <w:szCs w:val="21"/>
        </w:rPr>
      </w:pPr>
      <w:r w:rsidRPr="006B452B">
        <w:rPr>
          <w:rFonts w:asciiTheme="majorEastAsia" w:eastAsiaTheme="majorEastAsia" w:hAnsiTheme="majorEastAsia" w:hint="eastAsia"/>
          <w:kern w:val="0"/>
          <w:szCs w:val="21"/>
        </w:rPr>
        <w:t xml:space="preserve">　　　　　　　　</w:t>
      </w:r>
      <w:r w:rsidRPr="00FB009C">
        <w:rPr>
          <w:rFonts w:asciiTheme="majorEastAsia" w:eastAsiaTheme="majorEastAsia" w:hAnsiTheme="majorEastAsia" w:hint="eastAsia"/>
          <w:b/>
          <w:kern w:val="0"/>
          <w:szCs w:val="21"/>
        </w:rPr>
        <w:t xml:space="preserve">　</w:t>
      </w:r>
      <w:r w:rsidR="00B624CF" w:rsidRPr="00FB009C">
        <w:rPr>
          <w:rFonts w:asciiTheme="majorEastAsia" w:eastAsiaTheme="majorEastAsia" w:hAnsiTheme="majorEastAsia" w:hint="eastAsia"/>
          <w:b/>
          <w:kern w:val="0"/>
          <w:szCs w:val="21"/>
        </w:rPr>
        <w:t>提出物</w:t>
      </w:r>
      <w:r w:rsidR="009D31C4">
        <w:rPr>
          <w:rFonts w:asciiTheme="majorEastAsia" w:eastAsiaTheme="majorEastAsia" w:hAnsiTheme="majorEastAsia" w:hint="eastAsia"/>
          <w:b/>
          <w:kern w:val="0"/>
          <w:szCs w:val="21"/>
        </w:rPr>
        <w:t xml:space="preserve">　</w:t>
      </w:r>
      <w:r w:rsidR="00F87721" w:rsidRPr="006B452B">
        <w:rPr>
          <w:rFonts w:asciiTheme="majorEastAsia" w:eastAsiaTheme="majorEastAsia" w:hAnsiTheme="majorEastAsia" w:hint="eastAsia"/>
          <w:b/>
          <w:kern w:val="0"/>
          <w:szCs w:val="21"/>
        </w:rPr>
        <w:t>◎体調</w:t>
      </w:r>
      <w:r w:rsidR="00F2298B" w:rsidRPr="006B452B">
        <w:rPr>
          <w:rFonts w:asciiTheme="majorEastAsia" w:eastAsiaTheme="majorEastAsia" w:hAnsiTheme="majorEastAsia" w:hint="eastAsia"/>
          <w:b/>
          <w:kern w:val="0"/>
          <w:szCs w:val="21"/>
        </w:rPr>
        <w:t>チェ</w:t>
      </w:r>
      <w:r w:rsidR="00F87721" w:rsidRPr="006B452B">
        <w:rPr>
          <w:rFonts w:asciiTheme="majorEastAsia" w:eastAsiaTheme="majorEastAsia" w:hAnsiTheme="majorEastAsia" w:hint="eastAsia"/>
          <w:b/>
          <w:kern w:val="0"/>
          <w:szCs w:val="21"/>
        </w:rPr>
        <w:t>ッ</w:t>
      </w:r>
      <w:r w:rsidR="00A647B3" w:rsidRPr="006B452B">
        <w:rPr>
          <w:rFonts w:asciiTheme="majorEastAsia" w:eastAsiaTheme="majorEastAsia" w:hAnsiTheme="majorEastAsia" w:hint="eastAsia"/>
          <w:b/>
          <w:kern w:val="0"/>
          <w:szCs w:val="21"/>
        </w:rPr>
        <w:t>クシート（検温結果等を記入して</w:t>
      </w:r>
      <w:r w:rsidR="00F2298B" w:rsidRPr="006B452B">
        <w:rPr>
          <w:rFonts w:asciiTheme="majorEastAsia" w:eastAsiaTheme="majorEastAsia" w:hAnsiTheme="majorEastAsia" w:hint="eastAsia"/>
          <w:b/>
          <w:kern w:val="0"/>
          <w:szCs w:val="21"/>
        </w:rPr>
        <w:t>ください）</w:t>
      </w:r>
    </w:p>
    <w:p w14:paraId="460A2191" w14:textId="77777777" w:rsidR="00A647B3" w:rsidRPr="009D31C4" w:rsidRDefault="009D31C4" w:rsidP="00A647B3">
      <w:pPr>
        <w:rPr>
          <w:rFonts w:asciiTheme="majorEastAsia" w:eastAsiaTheme="majorEastAsia" w:hAnsiTheme="majorEastAsia"/>
          <w:b/>
          <w:kern w:val="0"/>
          <w:szCs w:val="21"/>
        </w:rPr>
      </w:pPr>
      <w:r>
        <w:rPr>
          <w:rFonts w:asciiTheme="majorEastAsia" w:eastAsiaTheme="majorEastAsia" w:hAnsiTheme="majorEastAsia" w:hint="eastAsia"/>
          <w:b/>
          <w:kern w:val="0"/>
          <w:szCs w:val="21"/>
        </w:rPr>
        <w:t xml:space="preserve">　　　　　　　　　　　　　　</w:t>
      </w:r>
      <w:r w:rsidR="003219A8" w:rsidRPr="009D31C4">
        <w:rPr>
          <w:rFonts w:asciiTheme="majorEastAsia" w:eastAsiaTheme="majorEastAsia" w:hAnsiTheme="majorEastAsia" w:hint="eastAsia"/>
          <w:b/>
          <w:kern w:val="0"/>
          <w:szCs w:val="21"/>
        </w:rPr>
        <w:t>事前にメールしたものに記入し</w:t>
      </w:r>
      <w:r w:rsidRPr="009D31C4">
        <w:rPr>
          <w:rFonts w:asciiTheme="majorEastAsia" w:eastAsiaTheme="majorEastAsia" w:hAnsiTheme="majorEastAsia" w:hint="eastAsia"/>
          <w:b/>
          <w:kern w:val="0"/>
          <w:szCs w:val="21"/>
        </w:rPr>
        <w:t>、</w:t>
      </w:r>
      <w:r w:rsidRPr="00C508D5">
        <w:rPr>
          <w:rFonts w:asciiTheme="majorEastAsia" w:eastAsiaTheme="majorEastAsia" w:hAnsiTheme="majorEastAsia" w:hint="eastAsia"/>
          <w:b/>
          <w:kern w:val="0"/>
          <w:szCs w:val="21"/>
          <w:highlight w:val="yellow"/>
          <w:u w:val="single"/>
        </w:rPr>
        <w:t>そろい次第</w:t>
      </w:r>
      <w:r w:rsidRPr="009D31C4">
        <w:rPr>
          <w:rFonts w:asciiTheme="majorEastAsia" w:eastAsiaTheme="majorEastAsia" w:hAnsiTheme="majorEastAsia" w:hint="eastAsia"/>
          <w:b/>
          <w:kern w:val="0"/>
          <w:szCs w:val="21"/>
        </w:rPr>
        <w:t>、</w:t>
      </w:r>
      <w:r w:rsidR="003219A8" w:rsidRPr="009D31C4">
        <w:rPr>
          <w:rFonts w:asciiTheme="majorEastAsia" w:eastAsiaTheme="majorEastAsia" w:hAnsiTheme="majorEastAsia" w:hint="eastAsia"/>
          <w:b/>
          <w:kern w:val="0"/>
          <w:szCs w:val="21"/>
        </w:rPr>
        <w:t>提出</w:t>
      </w:r>
      <w:r w:rsidRPr="009D31C4">
        <w:rPr>
          <w:rFonts w:asciiTheme="majorEastAsia" w:eastAsiaTheme="majorEastAsia" w:hAnsiTheme="majorEastAsia" w:hint="eastAsia"/>
          <w:b/>
          <w:kern w:val="0"/>
          <w:szCs w:val="21"/>
        </w:rPr>
        <w:t>してください。</w:t>
      </w:r>
    </w:p>
    <w:p w14:paraId="0DB689E0" w14:textId="77777777" w:rsidR="00F87721" w:rsidRPr="006B452B" w:rsidRDefault="00A647B3" w:rsidP="00A647B3">
      <w:pPr>
        <w:ind w:firstLineChars="1800" w:firstLine="3795"/>
        <w:rPr>
          <w:rFonts w:asciiTheme="majorEastAsia" w:eastAsiaTheme="majorEastAsia" w:hAnsiTheme="majorEastAsia"/>
          <w:b/>
          <w:kern w:val="0"/>
          <w:szCs w:val="21"/>
        </w:rPr>
      </w:pPr>
      <w:r w:rsidRPr="006B452B">
        <w:rPr>
          <w:rFonts w:asciiTheme="majorEastAsia" w:eastAsiaTheme="majorEastAsia" w:hAnsiTheme="majorEastAsia" w:hint="eastAsia"/>
          <w:b/>
          <w:kern w:val="0"/>
          <w:szCs w:val="21"/>
        </w:rPr>
        <w:t>（当日受付でも用紙を準備します）</w:t>
      </w:r>
    </w:p>
    <w:p w14:paraId="2ED413D1" w14:textId="77777777" w:rsidR="00FB42BF" w:rsidRDefault="00F87721" w:rsidP="00F87721">
      <w:pPr>
        <w:ind w:firstLineChars="1600" w:firstLine="3360"/>
        <w:rPr>
          <w:rFonts w:asciiTheme="majorEastAsia" w:eastAsiaTheme="majorEastAsia" w:hAnsiTheme="majorEastAsia"/>
          <w:kern w:val="0"/>
          <w:szCs w:val="21"/>
        </w:rPr>
      </w:pPr>
      <w:r w:rsidRPr="00707D91">
        <w:rPr>
          <w:rFonts w:asciiTheme="majorEastAsia" w:eastAsiaTheme="majorEastAsia" w:hAnsiTheme="majorEastAsia" w:hint="eastAsia"/>
          <w:kern w:val="0"/>
          <w:szCs w:val="21"/>
        </w:rPr>
        <w:t>◎</w:t>
      </w:r>
      <w:r w:rsidR="00FB42BF" w:rsidRPr="00707D91">
        <w:rPr>
          <w:rFonts w:asciiTheme="majorEastAsia" w:eastAsiaTheme="majorEastAsia" w:hAnsiTheme="majorEastAsia" w:hint="eastAsia"/>
          <w:kern w:val="0"/>
          <w:szCs w:val="21"/>
        </w:rPr>
        <w:t>友好レース出場者申込用紙（混合リレー出場チーム</w:t>
      </w:r>
      <w:r w:rsidR="001B72BF" w:rsidRPr="00707D91">
        <w:rPr>
          <w:rFonts w:asciiTheme="majorEastAsia" w:eastAsiaTheme="majorEastAsia" w:hAnsiTheme="majorEastAsia" w:hint="eastAsia"/>
          <w:kern w:val="0"/>
          <w:szCs w:val="21"/>
        </w:rPr>
        <w:t>のみ</w:t>
      </w:r>
      <w:r w:rsidR="00FB42BF" w:rsidRPr="00707D91">
        <w:rPr>
          <w:rFonts w:asciiTheme="majorEastAsia" w:eastAsiaTheme="majorEastAsia" w:hAnsiTheme="majorEastAsia" w:hint="eastAsia"/>
          <w:kern w:val="0"/>
          <w:szCs w:val="21"/>
        </w:rPr>
        <w:t>）</w:t>
      </w:r>
    </w:p>
    <w:p w14:paraId="190910AB" w14:textId="77777777" w:rsidR="00031B66" w:rsidRPr="00707D91" w:rsidRDefault="00031B66" w:rsidP="00F87721">
      <w:pPr>
        <w:ind w:firstLineChars="1600" w:firstLine="3360"/>
        <w:rPr>
          <w:rFonts w:asciiTheme="majorEastAsia" w:eastAsiaTheme="majorEastAsia" w:hAnsiTheme="majorEastAsia"/>
          <w:kern w:val="0"/>
          <w:szCs w:val="21"/>
        </w:rPr>
      </w:pPr>
    </w:p>
    <w:p w14:paraId="0BD13E80" w14:textId="77777777" w:rsidR="00FB42BF" w:rsidRPr="00031B66" w:rsidRDefault="00FB009C" w:rsidP="00031B66">
      <w:pPr>
        <w:rPr>
          <w:rFonts w:asciiTheme="majorEastAsia" w:eastAsiaTheme="majorEastAsia" w:hAnsiTheme="majorEastAsia"/>
          <w:b/>
          <w:color w:val="FF0000"/>
          <w:sz w:val="24"/>
        </w:rPr>
      </w:pPr>
      <w:r>
        <w:rPr>
          <w:rFonts w:asciiTheme="majorEastAsia" w:eastAsiaTheme="majorEastAsia" w:hAnsiTheme="majorEastAsia" w:hint="eastAsia"/>
          <w:szCs w:val="21"/>
        </w:rPr>
        <w:t xml:space="preserve">　</w:t>
      </w:r>
      <w:r w:rsidR="002239C7">
        <w:rPr>
          <w:rFonts w:asciiTheme="majorEastAsia" w:eastAsiaTheme="majorEastAsia" w:hAnsiTheme="majorEastAsia" w:hint="eastAsia"/>
          <w:szCs w:val="21"/>
        </w:rPr>
        <w:t xml:space="preserve"> </w:t>
      </w:r>
      <w:r w:rsidR="002239C7">
        <w:rPr>
          <w:rFonts w:asciiTheme="majorEastAsia" w:eastAsiaTheme="majorEastAsia" w:hAnsiTheme="majorEastAsia"/>
          <w:szCs w:val="21"/>
        </w:rPr>
        <w:t xml:space="preserve">   </w:t>
      </w:r>
      <w:r w:rsidRPr="00031B66">
        <w:rPr>
          <w:rFonts w:asciiTheme="majorEastAsia" w:eastAsiaTheme="majorEastAsia" w:hAnsiTheme="majorEastAsia" w:hint="eastAsia"/>
          <w:b/>
          <w:color w:val="FF0000"/>
          <w:sz w:val="24"/>
        </w:rPr>
        <w:t>※競技終了後に</w:t>
      </w:r>
      <w:r w:rsidR="003219A8" w:rsidRPr="00031B66">
        <w:rPr>
          <w:rFonts w:asciiTheme="majorEastAsia" w:eastAsiaTheme="majorEastAsia" w:hAnsiTheme="majorEastAsia" w:hint="eastAsia"/>
          <w:b/>
          <w:color w:val="FF0000"/>
          <w:sz w:val="24"/>
        </w:rPr>
        <w:t>各チームでまとめて</w:t>
      </w:r>
      <w:r w:rsidRPr="00031B66">
        <w:rPr>
          <w:rFonts w:asciiTheme="majorEastAsia" w:eastAsiaTheme="majorEastAsia" w:hAnsiTheme="majorEastAsia" w:hint="eastAsia"/>
          <w:b/>
          <w:color w:val="FF0000"/>
          <w:sz w:val="24"/>
          <w:u w:val="single"/>
        </w:rPr>
        <w:t>県大会参加等申込書</w:t>
      </w:r>
      <w:r w:rsidRPr="00031B66">
        <w:rPr>
          <w:rFonts w:asciiTheme="majorEastAsia" w:eastAsiaTheme="majorEastAsia" w:hAnsiTheme="majorEastAsia" w:hint="eastAsia"/>
          <w:b/>
          <w:color w:val="FF0000"/>
          <w:sz w:val="24"/>
        </w:rPr>
        <w:t>を提出してください。</w:t>
      </w:r>
    </w:p>
    <w:p w14:paraId="755767D3" w14:textId="77777777" w:rsidR="00FB009C" w:rsidRDefault="003219A8" w:rsidP="009E1572">
      <w:pPr>
        <w:rPr>
          <w:rFonts w:asciiTheme="majorEastAsia" w:eastAsiaTheme="majorEastAsia" w:hAnsiTheme="majorEastAsia"/>
          <w:b/>
          <w:color w:val="FF0000"/>
          <w:sz w:val="24"/>
        </w:rPr>
      </w:pPr>
      <w:r w:rsidRPr="00031B66">
        <w:rPr>
          <w:rFonts w:asciiTheme="majorEastAsia" w:eastAsiaTheme="majorEastAsia" w:hAnsiTheme="majorEastAsia" w:hint="eastAsia"/>
          <w:color w:val="FF0000"/>
          <w:szCs w:val="21"/>
        </w:rPr>
        <w:t xml:space="preserve">　　</w:t>
      </w:r>
      <w:r w:rsidR="002239C7">
        <w:rPr>
          <w:rFonts w:asciiTheme="majorEastAsia" w:eastAsiaTheme="majorEastAsia" w:hAnsiTheme="majorEastAsia" w:hint="eastAsia"/>
          <w:color w:val="FF0000"/>
          <w:szCs w:val="21"/>
        </w:rPr>
        <w:t xml:space="preserve"> </w:t>
      </w:r>
      <w:r w:rsidR="002239C7">
        <w:rPr>
          <w:rFonts w:asciiTheme="majorEastAsia" w:eastAsiaTheme="majorEastAsia" w:hAnsiTheme="majorEastAsia"/>
          <w:color w:val="FF0000"/>
          <w:szCs w:val="21"/>
        </w:rPr>
        <w:t xml:space="preserve">  </w:t>
      </w:r>
      <w:r w:rsidRPr="002239C7">
        <w:rPr>
          <w:rFonts w:asciiTheme="majorEastAsia" w:eastAsiaTheme="majorEastAsia" w:hAnsiTheme="majorEastAsia" w:hint="eastAsia"/>
          <w:b/>
          <w:color w:val="FF0000"/>
          <w:sz w:val="24"/>
        </w:rPr>
        <w:t>また、その際、県大会の参加料もお支払いください。（紙幣でお願いします）</w:t>
      </w:r>
    </w:p>
    <w:p w14:paraId="3536F3C0" w14:textId="77777777" w:rsidR="009D31C4" w:rsidRPr="00031B66" w:rsidRDefault="009D31C4" w:rsidP="009E1572">
      <w:pPr>
        <w:rPr>
          <w:rFonts w:asciiTheme="majorEastAsia" w:eastAsiaTheme="majorEastAsia" w:hAnsiTheme="majorEastAsia"/>
          <w:color w:val="FF0000"/>
          <w:szCs w:val="21"/>
        </w:rPr>
      </w:pPr>
    </w:p>
    <w:p w14:paraId="4E92F314" w14:textId="4DB2F792" w:rsidR="005971C1" w:rsidRDefault="00BD1639" w:rsidP="00F0057E">
      <w:pPr>
        <w:pStyle w:val="a4"/>
        <w:spacing w:line="340" w:lineRule="exact"/>
        <w:jc w:val="left"/>
        <w:rPr>
          <w:rFonts w:asciiTheme="majorEastAsia" w:eastAsiaTheme="majorEastAsia" w:hAnsiTheme="majorEastAsia"/>
          <w:b/>
          <w:kern w:val="0"/>
          <w:szCs w:val="21"/>
        </w:rPr>
      </w:pPr>
      <w:r w:rsidRPr="006B452B">
        <w:rPr>
          <w:rFonts w:asciiTheme="majorEastAsia" w:eastAsiaTheme="majorEastAsia" w:hAnsiTheme="majorEastAsia" w:hint="eastAsia"/>
          <w:b/>
          <w:kern w:val="0"/>
          <w:szCs w:val="21"/>
        </w:rPr>
        <w:t>３．</w:t>
      </w:r>
      <w:r w:rsidR="00763303" w:rsidRPr="006B452B">
        <w:rPr>
          <w:rFonts w:asciiTheme="majorEastAsia" w:eastAsiaTheme="majorEastAsia" w:hAnsiTheme="majorEastAsia" w:hint="eastAsia"/>
          <w:b/>
          <w:kern w:val="0"/>
          <w:szCs w:val="21"/>
        </w:rPr>
        <w:t>監督会議</w:t>
      </w:r>
      <w:r w:rsidRPr="006B452B">
        <w:rPr>
          <w:rFonts w:asciiTheme="majorEastAsia" w:eastAsiaTheme="majorEastAsia" w:hAnsiTheme="majorEastAsia" w:hint="eastAsia"/>
          <w:b/>
          <w:kern w:val="0"/>
          <w:szCs w:val="21"/>
        </w:rPr>
        <w:t xml:space="preserve">　　　</w:t>
      </w:r>
      <w:r w:rsidR="00F0057E">
        <w:rPr>
          <w:rFonts w:asciiTheme="majorEastAsia" w:eastAsiaTheme="majorEastAsia" w:hAnsiTheme="majorEastAsia" w:hint="eastAsia"/>
          <w:b/>
          <w:kern w:val="0"/>
          <w:szCs w:val="21"/>
        </w:rPr>
        <w:t>今年度は行いません。大会要項、注意事項をよく読んでください。</w:t>
      </w:r>
    </w:p>
    <w:p w14:paraId="65D069BD" w14:textId="77777777" w:rsidR="00F0057E" w:rsidRPr="00F0057E" w:rsidRDefault="00F0057E" w:rsidP="00F0057E">
      <w:pPr>
        <w:rPr>
          <w:rFonts w:hint="eastAsia"/>
        </w:rPr>
      </w:pPr>
    </w:p>
    <w:p w14:paraId="7684190F" w14:textId="77777777" w:rsidR="008416D3" w:rsidRPr="006B452B" w:rsidRDefault="001661AF" w:rsidP="0032623F">
      <w:pPr>
        <w:spacing w:line="340" w:lineRule="exact"/>
        <w:jc w:val="left"/>
        <w:rPr>
          <w:rFonts w:asciiTheme="majorEastAsia" w:eastAsiaTheme="majorEastAsia" w:hAnsiTheme="majorEastAsia"/>
          <w:kern w:val="0"/>
          <w:szCs w:val="21"/>
        </w:rPr>
      </w:pPr>
      <w:r w:rsidRPr="006B452B">
        <w:rPr>
          <w:rFonts w:asciiTheme="majorEastAsia" w:eastAsiaTheme="majorEastAsia" w:hAnsiTheme="majorEastAsia" w:hint="eastAsia"/>
          <w:kern w:val="0"/>
          <w:szCs w:val="21"/>
        </w:rPr>
        <w:tab/>
      </w:r>
      <w:r w:rsidRPr="006B452B">
        <w:rPr>
          <w:rFonts w:asciiTheme="majorEastAsia" w:eastAsiaTheme="majorEastAsia" w:hAnsiTheme="majorEastAsia" w:hint="eastAsia"/>
          <w:kern w:val="0"/>
          <w:szCs w:val="21"/>
        </w:rPr>
        <w:tab/>
      </w:r>
      <w:r w:rsidR="00645E86" w:rsidRPr="006B452B">
        <w:rPr>
          <w:rFonts w:asciiTheme="majorEastAsia" w:eastAsiaTheme="majorEastAsia" w:hAnsiTheme="majorEastAsia" w:hint="eastAsia"/>
          <w:kern w:val="0"/>
          <w:szCs w:val="21"/>
        </w:rPr>
        <w:t xml:space="preserve">　</w:t>
      </w:r>
    </w:p>
    <w:p w14:paraId="44C249A3" w14:textId="77777777" w:rsidR="00C67A48" w:rsidRDefault="00C67A48" w:rsidP="00C6647B">
      <w:pPr>
        <w:spacing w:line="400" w:lineRule="exact"/>
        <w:ind w:left="2108" w:hangingChars="1000" w:hanging="2108"/>
        <w:jc w:val="left"/>
        <w:rPr>
          <w:rFonts w:asciiTheme="majorEastAsia" w:eastAsiaTheme="majorEastAsia" w:hAnsiTheme="majorEastAsia"/>
          <w:b/>
          <w:szCs w:val="21"/>
        </w:rPr>
      </w:pPr>
    </w:p>
    <w:p w14:paraId="6C8FCF59" w14:textId="77777777" w:rsidR="00C508D5" w:rsidRDefault="00BD1639" w:rsidP="00C6647B">
      <w:pPr>
        <w:spacing w:line="400" w:lineRule="exact"/>
        <w:ind w:left="2108" w:hangingChars="1000" w:hanging="2108"/>
        <w:jc w:val="left"/>
        <w:rPr>
          <w:rFonts w:asciiTheme="majorEastAsia" w:eastAsiaTheme="majorEastAsia" w:hAnsiTheme="majorEastAsia"/>
          <w:b/>
          <w:kern w:val="0"/>
          <w:sz w:val="28"/>
          <w:szCs w:val="21"/>
          <w:u w:val="single"/>
        </w:rPr>
      </w:pPr>
      <w:r w:rsidRPr="006B452B">
        <w:rPr>
          <w:rFonts w:asciiTheme="majorEastAsia" w:eastAsiaTheme="majorEastAsia" w:hAnsiTheme="majorEastAsia" w:hint="eastAsia"/>
          <w:b/>
          <w:szCs w:val="21"/>
        </w:rPr>
        <w:lastRenderedPageBreak/>
        <w:t>４．</w:t>
      </w:r>
      <w:r w:rsidR="009D31C4">
        <w:rPr>
          <w:rFonts w:asciiTheme="majorEastAsia" w:eastAsiaTheme="majorEastAsia" w:hAnsiTheme="majorEastAsia" w:hint="eastAsia"/>
          <w:b/>
          <w:szCs w:val="21"/>
        </w:rPr>
        <w:t>保護者</w:t>
      </w:r>
      <w:r w:rsidR="00C67A48">
        <w:rPr>
          <w:rFonts w:asciiTheme="majorEastAsia" w:eastAsiaTheme="majorEastAsia" w:hAnsiTheme="majorEastAsia" w:hint="eastAsia"/>
          <w:b/>
          <w:szCs w:val="21"/>
        </w:rPr>
        <w:t>応援</w:t>
      </w:r>
      <w:r w:rsidR="00033A8A" w:rsidRPr="006B452B">
        <w:rPr>
          <w:rFonts w:asciiTheme="majorEastAsia" w:eastAsiaTheme="majorEastAsia" w:hAnsiTheme="majorEastAsia" w:hint="eastAsia"/>
          <w:b/>
          <w:kern w:val="0"/>
          <w:szCs w:val="21"/>
        </w:rPr>
        <w:t>場所</w:t>
      </w:r>
      <w:r w:rsidR="006B452B">
        <w:rPr>
          <w:rFonts w:asciiTheme="majorEastAsia" w:eastAsiaTheme="majorEastAsia" w:hAnsiTheme="majorEastAsia" w:hint="eastAsia"/>
          <w:b/>
          <w:kern w:val="0"/>
          <w:szCs w:val="21"/>
        </w:rPr>
        <w:t xml:space="preserve">　</w:t>
      </w:r>
      <w:r w:rsidR="00B23AF9" w:rsidRPr="006B452B">
        <w:rPr>
          <w:rFonts w:asciiTheme="majorEastAsia" w:eastAsiaTheme="majorEastAsia" w:hAnsiTheme="majorEastAsia" w:hint="eastAsia"/>
          <w:b/>
          <w:kern w:val="0"/>
          <w:szCs w:val="21"/>
        </w:rPr>
        <w:t xml:space="preserve">　</w:t>
      </w:r>
      <w:r w:rsidR="009D31C4" w:rsidRPr="00C508D5">
        <w:rPr>
          <w:rFonts w:asciiTheme="majorEastAsia" w:eastAsiaTheme="majorEastAsia" w:hAnsiTheme="majorEastAsia" w:hint="eastAsia"/>
          <w:b/>
          <w:kern w:val="0"/>
          <w:sz w:val="28"/>
          <w:szCs w:val="21"/>
          <w:u w:val="single"/>
        </w:rPr>
        <w:t>保護者</w:t>
      </w:r>
      <w:r w:rsidR="003219A8" w:rsidRPr="00C508D5">
        <w:rPr>
          <w:rFonts w:asciiTheme="majorEastAsia" w:eastAsiaTheme="majorEastAsia" w:hAnsiTheme="majorEastAsia" w:hint="eastAsia"/>
          <w:b/>
          <w:kern w:val="0"/>
          <w:sz w:val="28"/>
          <w:szCs w:val="21"/>
          <w:u w:val="single"/>
        </w:rPr>
        <w:t>の</w:t>
      </w:r>
      <w:r w:rsidR="00C508D5" w:rsidRPr="00C508D5">
        <w:rPr>
          <w:rFonts w:asciiTheme="majorEastAsia" w:eastAsiaTheme="majorEastAsia" w:hAnsiTheme="majorEastAsia" w:hint="eastAsia"/>
          <w:b/>
          <w:kern w:val="0"/>
          <w:sz w:val="28"/>
          <w:szCs w:val="21"/>
          <w:u w:val="single"/>
        </w:rPr>
        <w:t>応援場所</w:t>
      </w:r>
      <w:r w:rsidR="003219A8" w:rsidRPr="001E1514">
        <w:rPr>
          <w:rFonts w:asciiTheme="majorEastAsia" w:eastAsiaTheme="majorEastAsia" w:hAnsiTheme="majorEastAsia" w:hint="eastAsia"/>
          <w:b/>
          <w:kern w:val="0"/>
          <w:sz w:val="28"/>
          <w:szCs w:val="21"/>
          <w:u w:val="single"/>
        </w:rPr>
        <w:t>は、</w:t>
      </w:r>
      <w:r w:rsidR="00C508D5" w:rsidRPr="00C508D5">
        <w:rPr>
          <w:rFonts w:asciiTheme="majorEastAsia" w:eastAsiaTheme="majorEastAsia" w:hAnsiTheme="majorEastAsia" w:hint="eastAsia"/>
          <w:b/>
          <w:kern w:val="0"/>
          <w:sz w:val="28"/>
          <w:szCs w:val="21"/>
          <w:highlight w:val="yellow"/>
          <w:u w:val="single"/>
        </w:rPr>
        <w:t>メインスタンドの通路より下</w:t>
      </w:r>
      <w:r w:rsidR="00C508D5">
        <w:rPr>
          <w:rFonts w:asciiTheme="majorEastAsia" w:eastAsiaTheme="majorEastAsia" w:hAnsiTheme="majorEastAsia" w:hint="eastAsia"/>
          <w:b/>
          <w:kern w:val="0"/>
          <w:sz w:val="28"/>
          <w:szCs w:val="21"/>
          <w:u w:val="single"/>
        </w:rPr>
        <w:t>、</w:t>
      </w:r>
    </w:p>
    <w:p w14:paraId="64128111" w14:textId="77777777" w:rsidR="00C6647B" w:rsidRDefault="00B23AF9" w:rsidP="00C508D5">
      <w:pPr>
        <w:spacing w:line="400" w:lineRule="exact"/>
        <w:ind w:leftChars="1000" w:left="2100" w:firstLineChars="100" w:firstLine="281"/>
        <w:jc w:val="left"/>
        <w:rPr>
          <w:rFonts w:asciiTheme="majorEastAsia" w:eastAsiaTheme="majorEastAsia" w:hAnsiTheme="majorEastAsia"/>
          <w:b/>
          <w:kern w:val="0"/>
          <w:sz w:val="28"/>
          <w:szCs w:val="21"/>
        </w:rPr>
      </w:pPr>
      <w:r w:rsidRPr="001E1514">
        <w:rPr>
          <w:rFonts w:asciiTheme="majorEastAsia" w:eastAsiaTheme="majorEastAsia" w:hAnsiTheme="majorEastAsia" w:hint="eastAsia"/>
          <w:b/>
          <w:kern w:val="0"/>
          <w:sz w:val="28"/>
          <w:szCs w:val="21"/>
          <w:u w:val="single"/>
        </w:rPr>
        <w:t>サイドスタンド</w:t>
      </w:r>
      <w:r w:rsidR="003219A8" w:rsidRPr="001E1514">
        <w:rPr>
          <w:rFonts w:asciiTheme="majorEastAsia" w:eastAsiaTheme="majorEastAsia" w:hAnsiTheme="majorEastAsia" w:hint="eastAsia"/>
          <w:b/>
          <w:kern w:val="0"/>
          <w:sz w:val="28"/>
          <w:szCs w:val="21"/>
          <w:u w:val="single"/>
        </w:rPr>
        <w:t>・</w:t>
      </w:r>
      <w:r w:rsidRPr="001E1514">
        <w:rPr>
          <w:rFonts w:asciiTheme="majorEastAsia" w:eastAsiaTheme="majorEastAsia" w:hAnsiTheme="majorEastAsia" w:hint="eastAsia"/>
          <w:b/>
          <w:kern w:val="0"/>
          <w:sz w:val="28"/>
          <w:szCs w:val="21"/>
          <w:u w:val="single"/>
        </w:rPr>
        <w:t>バックスタンド</w:t>
      </w:r>
      <w:r w:rsidR="003219A8" w:rsidRPr="001E1514">
        <w:rPr>
          <w:rFonts w:asciiTheme="majorEastAsia" w:eastAsiaTheme="majorEastAsia" w:hAnsiTheme="majorEastAsia" w:hint="eastAsia"/>
          <w:b/>
          <w:kern w:val="0"/>
          <w:sz w:val="28"/>
          <w:szCs w:val="21"/>
        </w:rPr>
        <w:t>とします。</w:t>
      </w:r>
    </w:p>
    <w:p w14:paraId="34EE4D35" w14:textId="77777777" w:rsidR="00C67A48" w:rsidRDefault="00C67A48" w:rsidP="00C508D5">
      <w:pPr>
        <w:spacing w:line="400" w:lineRule="exact"/>
        <w:ind w:leftChars="1000" w:left="2100" w:firstLineChars="100" w:firstLine="281"/>
        <w:jc w:val="left"/>
        <w:rPr>
          <w:rFonts w:asciiTheme="majorEastAsia" w:eastAsiaTheme="majorEastAsia" w:hAnsiTheme="majorEastAsia"/>
          <w:b/>
          <w:kern w:val="0"/>
          <w:sz w:val="28"/>
          <w:szCs w:val="21"/>
          <w:u w:val="single"/>
        </w:rPr>
      </w:pPr>
      <w:r>
        <w:rPr>
          <w:rFonts w:asciiTheme="majorEastAsia" w:eastAsiaTheme="majorEastAsia" w:hAnsiTheme="majorEastAsia" w:hint="eastAsia"/>
          <w:b/>
          <w:kern w:val="0"/>
          <w:sz w:val="28"/>
          <w:szCs w:val="21"/>
          <w:u w:val="single"/>
        </w:rPr>
        <w:t>大会当日、スマートフォン等にてQRコードを読み込み、</w:t>
      </w:r>
    </w:p>
    <w:p w14:paraId="3514B08A" w14:textId="77777777" w:rsidR="00C67A48" w:rsidRPr="001E1514" w:rsidRDefault="00C67A48" w:rsidP="00C508D5">
      <w:pPr>
        <w:spacing w:line="400" w:lineRule="exact"/>
        <w:ind w:leftChars="1000" w:left="2100" w:firstLineChars="100" w:firstLine="281"/>
        <w:jc w:val="left"/>
        <w:rPr>
          <w:rFonts w:asciiTheme="majorEastAsia" w:eastAsiaTheme="majorEastAsia" w:hAnsiTheme="majorEastAsia"/>
          <w:b/>
          <w:kern w:val="0"/>
          <w:szCs w:val="21"/>
        </w:rPr>
      </w:pPr>
      <w:r>
        <w:rPr>
          <w:rFonts w:asciiTheme="majorEastAsia" w:eastAsiaTheme="majorEastAsia" w:hAnsiTheme="majorEastAsia" w:hint="eastAsia"/>
          <w:b/>
          <w:kern w:val="0"/>
          <w:sz w:val="28"/>
          <w:szCs w:val="21"/>
          <w:u w:val="single"/>
        </w:rPr>
        <w:t>体調チェック表を提出してください。</w:t>
      </w:r>
    </w:p>
    <w:p w14:paraId="75C56024" w14:textId="77777777" w:rsidR="00BD1639" w:rsidRPr="006B452B" w:rsidRDefault="003219A8" w:rsidP="00C6647B">
      <w:pPr>
        <w:spacing w:line="400" w:lineRule="exact"/>
        <w:ind w:left="2108" w:hangingChars="1000" w:hanging="2108"/>
        <w:jc w:val="left"/>
        <w:rPr>
          <w:rFonts w:asciiTheme="majorEastAsia" w:eastAsiaTheme="majorEastAsia" w:hAnsiTheme="majorEastAsia"/>
          <w:szCs w:val="21"/>
        </w:rPr>
      </w:pPr>
      <w:r w:rsidRPr="001E1514">
        <w:rPr>
          <w:rFonts w:asciiTheme="majorEastAsia" w:eastAsiaTheme="majorEastAsia" w:hAnsiTheme="majorEastAsia" w:hint="eastAsia"/>
          <w:b/>
          <w:kern w:val="0"/>
          <w:szCs w:val="21"/>
        </w:rPr>
        <w:t xml:space="preserve">　</w:t>
      </w:r>
      <w:r w:rsidR="005971C1" w:rsidRPr="006B452B">
        <w:rPr>
          <w:rFonts w:asciiTheme="majorEastAsia" w:eastAsiaTheme="majorEastAsia" w:hAnsiTheme="majorEastAsia" w:hint="eastAsia"/>
          <w:szCs w:val="21"/>
        </w:rPr>
        <w:t xml:space="preserve">　　</w:t>
      </w:r>
      <w:r w:rsidR="00095C70" w:rsidRPr="006B452B">
        <w:rPr>
          <w:rFonts w:asciiTheme="majorEastAsia" w:eastAsiaTheme="majorEastAsia" w:hAnsiTheme="majorEastAsia" w:hint="eastAsia"/>
          <w:szCs w:val="21"/>
        </w:rPr>
        <w:tab/>
      </w:r>
      <w:r w:rsidR="00E93B1F" w:rsidRPr="006B452B">
        <w:rPr>
          <w:rFonts w:asciiTheme="majorEastAsia" w:eastAsiaTheme="majorEastAsia" w:hAnsiTheme="majorEastAsia" w:hint="eastAsia"/>
          <w:szCs w:val="21"/>
        </w:rPr>
        <w:t xml:space="preserve">　　　　　　　　　　</w:t>
      </w:r>
      <w:r w:rsidR="00645E86" w:rsidRPr="006B452B">
        <w:rPr>
          <w:rFonts w:asciiTheme="majorEastAsia" w:eastAsiaTheme="majorEastAsia" w:hAnsiTheme="majorEastAsia" w:hint="eastAsia"/>
          <w:szCs w:val="21"/>
        </w:rPr>
        <w:t xml:space="preserve">　　</w:t>
      </w:r>
    </w:p>
    <w:p w14:paraId="30064641" w14:textId="77777777" w:rsidR="00EB36EB" w:rsidRPr="006B452B" w:rsidRDefault="00EB36EB" w:rsidP="0032623F">
      <w:pPr>
        <w:spacing w:line="340" w:lineRule="exact"/>
        <w:jc w:val="left"/>
        <w:rPr>
          <w:rFonts w:asciiTheme="majorEastAsia" w:eastAsiaTheme="majorEastAsia" w:hAnsiTheme="majorEastAsia"/>
          <w:b/>
          <w:szCs w:val="21"/>
        </w:rPr>
      </w:pPr>
      <w:r w:rsidRPr="006B452B">
        <w:rPr>
          <w:rFonts w:asciiTheme="majorEastAsia" w:eastAsiaTheme="majorEastAsia" w:hAnsiTheme="majorEastAsia" w:hint="eastAsia"/>
          <w:b/>
          <w:szCs w:val="21"/>
        </w:rPr>
        <w:t>５．招</w:t>
      </w:r>
      <w:r w:rsidR="006B452B" w:rsidRPr="006B452B">
        <w:rPr>
          <w:rFonts w:asciiTheme="majorEastAsia" w:eastAsiaTheme="majorEastAsia" w:hAnsiTheme="majorEastAsia" w:hint="eastAsia"/>
          <w:b/>
          <w:szCs w:val="21"/>
        </w:rPr>
        <w:t xml:space="preserve">　</w:t>
      </w:r>
      <w:r w:rsidR="002C6DDA">
        <w:rPr>
          <w:rFonts w:asciiTheme="majorEastAsia" w:eastAsiaTheme="majorEastAsia" w:hAnsiTheme="majorEastAsia" w:hint="eastAsia"/>
          <w:b/>
          <w:szCs w:val="21"/>
        </w:rPr>
        <w:t xml:space="preserve">　</w:t>
      </w:r>
      <w:r w:rsidRPr="006B452B">
        <w:rPr>
          <w:rFonts w:asciiTheme="majorEastAsia" w:eastAsiaTheme="majorEastAsia" w:hAnsiTheme="majorEastAsia" w:hint="eastAsia"/>
          <w:b/>
          <w:szCs w:val="21"/>
        </w:rPr>
        <w:t>集</w:t>
      </w:r>
      <w:r w:rsidR="00177D8E" w:rsidRPr="006B452B">
        <w:rPr>
          <w:rFonts w:asciiTheme="majorEastAsia" w:eastAsiaTheme="majorEastAsia" w:hAnsiTheme="majorEastAsia" w:hint="eastAsia"/>
          <w:b/>
          <w:szCs w:val="21"/>
        </w:rPr>
        <w:t xml:space="preserve">　　</w:t>
      </w:r>
      <w:r w:rsidRPr="006B452B">
        <w:rPr>
          <w:rFonts w:asciiTheme="majorEastAsia" w:eastAsiaTheme="majorEastAsia" w:hAnsiTheme="majorEastAsia" w:hint="eastAsia"/>
          <w:b/>
          <w:szCs w:val="21"/>
        </w:rPr>
        <w:t xml:space="preserve">　　競技に出</w:t>
      </w:r>
      <w:r w:rsidR="002C6DDA">
        <w:rPr>
          <w:rFonts w:asciiTheme="majorEastAsia" w:eastAsiaTheme="majorEastAsia" w:hAnsiTheme="majorEastAsia" w:hint="eastAsia"/>
          <w:b/>
          <w:szCs w:val="21"/>
        </w:rPr>
        <w:t>るために、</w:t>
      </w:r>
      <w:r w:rsidR="006B452B">
        <w:rPr>
          <w:rFonts w:asciiTheme="majorEastAsia" w:eastAsiaTheme="majorEastAsia" w:hAnsiTheme="majorEastAsia" w:hint="eastAsia"/>
          <w:b/>
          <w:szCs w:val="21"/>
        </w:rPr>
        <w:t>決められた時間に決められた場所で招集を通過して下さい</w:t>
      </w:r>
    </w:p>
    <w:p w14:paraId="7BC20B25" w14:textId="77777777" w:rsidR="00031B66" w:rsidRPr="0032623F" w:rsidRDefault="00F540D2" w:rsidP="0032623F">
      <w:pPr>
        <w:spacing w:line="340" w:lineRule="exact"/>
        <w:ind w:firstLineChars="1000" w:firstLine="2108"/>
        <w:jc w:val="left"/>
        <w:rPr>
          <w:rFonts w:asciiTheme="majorEastAsia" w:eastAsiaTheme="majorEastAsia" w:hAnsiTheme="majorEastAsia"/>
          <w:b/>
          <w:color w:val="FF0000"/>
          <w:szCs w:val="21"/>
        </w:rPr>
      </w:pPr>
      <w:r w:rsidRPr="0032623F">
        <w:rPr>
          <w:rFonts w:asciiTheme="majorEastAsia" w:eastAsiaTheme="majorEastAsia" w:hAnsiTheme="majorEastAsia" w:hint="eastAsia"/>
          <w:b/>
          <w:color w:val="FF0000"/>
          <w:szCs w:val="21"/>
        </w:rPr>
        <w:t>＜</w:t>
      </w:r>
      <w:r w:rsidR="00EB36EB" w:rsidRPr="0032623F">
        <w:rPr>
          <w:rFonts w:asciiTheme="majorEastAsia" w:eastAsiaTheme="majorEastAsia" w:hAnsiTheme="majorEastAsia" w:hint="eastAsia"/>
          <w:b/>
          <w:color w:val="FF0000"/>
          <w:szCs w:val="21"/>
        </w:rPr>
        <w:t>召集場所</w:t>
      </w:r>
      <w:r w:rsidRPr="0032623F">
        <w:rPr>
          <w:rFonts w:asciiTheme="majorEastAsia" w:eastAsiaTheme="majorEastAsia" w:hAnsiTheme="majorEastAsia" w:hint="eastAsia"/>
          <w:b/>
          <w:color w:val="FF0000"/>
          <w:szCs w:val="21"/>
        </w:rPr>
        <w:t>＞</w:t>
      </w:r>
    </w:p>
    <w:p w14:paraId="5E327AFB" w14:textId="77777777" w:rsidR="009D31C4" w:rsidRDefault="00F540D2" w:rsidP="0032623F">
      <w:pPr>
        <w:spacing w:line="340" w:lineRule="exact"/>
        <w:ind w:firstLineChars="1000" w:firstLine="2108"/>
        <w:jc w:val="left"/>
        <w:rPr>
          <w:rFonts w:asciiTheme="majorEastAsia" w:eastAsiaTheme="majorEastAsia" w:hAnsiTheme="majorEastAsia"/>
          <w:b/>
          <w:color w:val="FF0000"/>
          <w:szCs w:val="21"/>
        </w:rPr>
      </w:pPr>
      <w:r w:rsidRPr="0032623F">
        <w:rPr>
          <w:rFonts w:asciiTheme="majorEastAsia" w:eastAsiaTheme="majorEastAsia" w:hAnsiTheme="majorEastAsia" w:hint="eastAsia"/>
          <w:b/>
          <w:color w:val="FF0000"/>
          <w:szCs w:val="21"/>
        </w:rPr>
        <w:t>第４ゲート（１００mスタート側）</w:t>
      </w:r>
      <w:r w:rsidR="00E73C87" w:rsidRPr="0032623F">
        <w:rPr>
          <w:rFonts w:asciiTheme="majorEastAsia" w:eastAsiaTheme="majorEastAsia" w:hAnsiTheme="majorEastAsia" w:hint="eastAsia"/>
          <w:b/>
          <w:color w:val="FF0000"/>
          <w:szCs w:val="21"/>
        </w:rPr>
        <w:t>・・</w:t>
      </w:r>
      <w:r w:rsidR="000A68C8" w:rsidRPr="0032623F">
        <w:rPr>
          <w:rFonts w:asciiTheme="majorEastAsia" w:eastAsiaTheme="majorEastAsia" w:hAnsiTheme="majorEastAsia" w:hint="eastAsia"/>
          <w:b/>
          <w:color w:val="FF0000"/>
          <w:szCs w:val="21"/>
        </w:rPr>
        <w:t>60</w:t>
      </w:r>
      <w:r w:rsidR="00EB36EB" w:rsidRPr="0032623F">
        <w:rPr>
          <w:rFonts w:asciiTheme="majorEastAsia" w:eastAsiaTheme="majorEastAsia" w:hAnsiTheme="majorEastAsia" w:hint="eastAsia"/>
          <w:b/>
          <w:color w:val="FF0000"/>
          <w:szCs w:val="21"/>
        </w:rPr>
        <w:t>ｍ、</w:t>
      </w:r>
      <w:r w:rsidR="000A68C8" w:rsidRPr="0032623F">
        <w:rPr>
          <w:rFonts w:asciiTheme="majorEastAsia" w:eastAsiaTheme="majorEastAsia" w:hAnsiTheme="majorEastAsia" w:hint="eastAsia"/>
          <w:b/>
          <w:color w:val="FF0000"/>
          <w:szCs w:val="21"/>
        </w:rPr>
        <w:t>1</w:t>
      </w:r>
      <w:r w:rsidR="000A68C8" w:rsidRPr="0032623F">
        <w:rPr>
          <w:rFonts w:asciiTheme="majorEastAsia" w:eastAsiaTheme="majorEastAsia" w:hAnsiTheme="majorEastAsia"/>
          <w:b/>
          <w:color w:val="FF0000"/>
          <w:szCs w:val="21"/>
        </w:rPr>
        <w:t>00</w:t>
      </w:r>
      <w:r w:rsidR="00EB36EB" w:rsidRPr="0032623F">
        <w:rPr>
          <w:rFonts w:asciiTheme="majorEastAsia" w:eastAsiaTheme="majorEastAsia" w:hAnsiTheme="majorEastAsia" w:hint="eastAsia"/>
          <w:b/>
          <w:color w:val="FF0000"/>
          <w:szCs w:val="21"/>
        </w:rPr>
        <w:t>ｍ、</w:t>
      </w:r>
      <w:r w:rsidR="000A68C8" w:rsidRPr="0032623F">
        <w:rPr>
          <w:rFonts w:asciiTheme="majorEastAsia" w:eastAsiaTheme="majorEastAsia" w:hAnsiTheme="majorEastAsia" w:hint="eastAsia"/>
          <w:b/>
          <w:color w:val="FF0000"/>
          <w:szCs w:val="21"/>
        </w:rPr>
        <w:t>8</w:t>
      </w:r>
      <w:r w:rsidR="000A68C8" w:rsidRPr="0032623F">
        <w:rPr>
          <w:rFonts w:asciiTheme="majorEastAsia" w:eastAsiaTheme="majorEastAsia" w:hAnsiTheme="majorEastAsia"/>
          <w:b/>
          <w:color w:val="FF0000"/>
          <w:szCs w:val="21"/>
        </w:rPr>
        <w:t>0</w:t>
      </w:r>
      <w:r w:rsidR="00EB36EB" w:rsidRPr="0032623F">
        <w:rPr>
          <w:rFonts w:asciiTheme="majorEastAsia" w:eastAsiaTheme="majorEastAsia" w:hAnsiTheme="majorEastAsia" w:hint="eastAsia"/>
          <w:b/>
          <w:color w:val="FF0000"/>
          <w:szCs w:val="21"/>
        </w:rPr>
        <w:t>ｍH</w:t>
      </w:r>
      <w:r w:rsidR="001E1514" w:rsidRPr="0032623F">
        <w:rPr>
          <w:rFonts w:asciiTheme="majorEastAsia" w:eastAsiaTheme="majorEastAsia" w:hAnsiTheme="majorEastAsia" w:hint="eastAsia"/>
          <w:b/>
          <w:color w:val="FF0000"/>
          <w:szCs w:val="21"/>
        </w:rPr>
        <w:t>、混合リレー</w:t>
      </w:r>
    </w:p>
    <w:p w14:paraId="51A4E8CB" w14:textId="77777777" w:rsidR="00EB36EB" w:rsidRDefault="00F540D2" w:rsidP="0032623F">
      <w:pPr>
        <w:spacing w:line="340" w:lineRule="exact"/>
        <w:ind w:firstLineChars="1000" w:firstLine="2108"/>
        <w:jc w:val="left"/>
        <w:rPr>
          <w:rFonts w:asciiTheme="majorEastAsia" w:eastAsiaTheme="majorEastAsia" w:hAnsiTheme="majorEastAsia"/>
          <w:b/>
          <w:color w:val="FF0000"/>
          <w:szCs w:val="21"/>
        </w:rPr>
      </w:pPr>
      <w:r w:rsidRPr="0032623F">
        <w:rPr>
          <w:rFonts w:asciiTheme="majorEastAsia" w:eastAsiaTheme="majorEastAsia" w:hAnsiTheme="majorEastAsia" w:hint="eastAsia"/>
          <w:b/>
          <w:color w:val="FF0000"/>
          <w:szCs w:val="21"/>
        </w:rPr>
        <w:t xml:space="preserve">第１ゲート（ゴール側）　　　　</w:t>
      </w:r>
      <w:r w:rsidR="00E73C87" w:rsidRPr="0032623F">
        <w:rPr>
          <w:rFonts w:asciiTheme="majorEastAsia" w:eastAsiaTheme="majorEastAsia" w:hAnsiTheme="majorEastAsia" w:hint="eastAsia"/>
          <w:b/>
          <w:color w:val="FF0000"/>
          <w:szCs w:val="21"/>
        </w:rPr>
        <w:t>・・</w:t>
      </w:r>
      <w:r w:rsidR="000A68C8" w:rsidRPr="0032623F">
        <w:rPr>
          <w:rFonts w:asciiTheme="majorEastAsia" w:eastAsiaTheme="majorEastAsia" w:hAnsiTheme="majorEastAsia" w:hint="eastAsia"/>
          <w:b/>
          <w:color w:val="FF0000"/>
          <w:szCs w:val="21"/>
        </w:rPr>
        <w:t>8</w:t>
      </w:r>
      <w:r w:rsidR="000A68C8" w:rsidRPr="0032623F">
        <w:rPr>
          <w:rFonts w:asciiTheme="majorEastAsia" w:eastAsiaTheme="majorEastAsia" w:hAnsiTheme="majorEastAsia"/>
          <w:b/>
          <w:color w:val="FF0000"/>
          <w:szCs w:val="21"/>
        </w:rPr>
        <w:t>00</w:t>
      </w:r>
      <w:r w:rsidR="00EB36EB" w:rsidRPr="0032623F">
        <w:rPr>
          <w:rFonts w:asciiTheme="majorEastAsia" w:eastAsiaTheme="majorEastAsia" w:hAnsiTheme="majorEastAsia" w:hint="eastAsia"/>
          <w:b/>
          <w:color w:val="FF0000"/>
          <w:szCs w:val="21"/>
        </w:rPr>
        <w:t>ｍ</w:t>
      </w:r>
    </w:p>
    <w:p w14:paraId="3E838605" w14:textId="77777777" w:rsidR="009D31C4" w:rsidRPr="009D31C4" w:rsidRDefault="009D31C4" w:rsidP="0032623F">
      <w:pPr>
        <w:spacing w:line="340" w:lineRule="exact"/>
        <w:ind w:firstLineChars="1000" w:firstLine="2108"/>
        <w:jc w:val="left"/>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 xml:space="preserve">現地集合　</w:t>
      </w:r>
      <w:r w:rsidRPr="0032623F">
        <w:rPr>
          <w:rFonts w:asciiTheme="majorEastAsia" w:eastAsiaTheme="majorEastAsia" w:hAnsiTheme="majorEastAsia" w:hint="eastAsia"/>
          <w:b/>
          <w:color w:val="FF0000"/>
          <w:szCs w:val="21"/>
        </w:rPr>
        <w:t>コンバインドB（走幅跳）</w:t>
      </w:r>
    </w:p>
    <w:p w14:paraId="56B9323A" w14:textId="77777777" w:rsidR="00EB36EB" w:rsidRDefault="002C6DDA" w:rsidP="0032623F">
      <w:pPr>
        <w:spacing w:line="340" w:lineRule="exact"/>
        <w:ind w:firstLineChars="800" w:firstLine="168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C508D5">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F540D2" w:rsidRPr="0034048F">
        <w:rPr>
          <w:rFonts w:asciiTheme="majorEastAsia" w:eastAsiaTheme="majorEastAsia" w:hAnsiTheme="majorEastAsia" w:hint="eastAsia"/>
          <w:szCs w:val="21"/>
        </w:rPr>
        <w:t>混合</w:t>
      </w:r>
      <w:r w:rsidRPr="0034048F">
        <w:rPr>
          <w:rFonts w:asciiTheme="majorEastAsia" w:eastAsiaTheme="majorEastAsia" w:hAnsiTheme="majorEastAsia" w:hint="eastAsia"/>
          <w:szCs w:val="21"/>
        </w:rPr>
        <w:t>リレー</w:t>
      </w:r>
      <w:r>
        <w:rPr>
          <w:rFonts w:asciiTheme="majorEastAsia" w:eastAsiaTheme="majorEastAsia" w:hAnsiTheme="majorEastAsia" w:hint="eastAsia"/>
          <w:szCs w:val="21"/>
        </w:rPr>
        <w:t>は招集後コーチが各競技場所に連れて行って下さい。</w:t>
      </w:r>
    </w:p>
    <w:p w14:paraId="19C8AEB1" w14:textId="77777777" w:rsidR="002C6DDA" w:rsidRPr="006B452B" w:rsidRDefault="002C6DDA" w:rsidP="0032623F">
      <w:pPr>
        <w:spacing w:line="340" w:lineRule="exact"/>
        <w:ind w:firstLineChars="800" w:firstLine="1680"/>
        <w:jc w:val="left"/>
        <w:rPr>
          <w:rFonts w:asciiTheme="majorEastAsia" w:eastAsiaTheme="majorEastAsia" w:hAnsiTheme="majorEastAsia"/>
          <w:szCs w:val="21"/>
        </w:rPr>
      </w:pPr>
    </w:p>
    <w:p w14:paraId="42E28B0D" w14:textId="77777777" w:rsidR="00177D8E" w:rsidRPr="006B452B" w:rsidRDefault="006B452B" w:rsidP="0032623F">
      <w:pPr>
        <w:spacing w:line="340" w:lineRule="exact"/>
        <w:jc w:val="left"/>
        <w:rPr>
          <w:rFonts w:asciiTheme="majorEastAsia" w:eastAsiaTheme="majorEastAsia" w:hAnsiTheme="majorEastAsia"/>
          <w:b/>
          <w:szCs w:val="21"/>
        </w:rPr>
      </w:pPr>
      <w:r w:rsidRPr="006B452B">
        <w:rPr>
          <w:rFonts w:asciiTheme="majorEastAsia" w:eastAsiaTheme="majorEastAsia" w:hAnsiTheme="majorEastAsia" w:hint="eastAsia"/>
          <w:b/>
          <w:szCs w:val="21"/>
        </w:rPr>
        <w:t>６．競　　技　　　競技に関しての注意点です</w:t>
      </w:r>
      <w:r w:rsidR="002C6DDA">
        <w:rPr>
          <w:rFonts w:asciiTheme="majorEastAsia" w:eastAsiaTheme="majorEastAsia" w:hAnsiTheme="majorEastAsia" w:hint="eastAsia"/>
          <w:b/>
          <w:szCs w:val="21"/>
        </w:rPr>
        <w:t xml:space="preserve">　一部抜粋のため、HPやプログラムでご確認下さい</w:t>
      </w:r>
    </w:p>
    <w:p w14:paraId="07FD47E5" w14:textId="77777777" w:rsidR="00177D8E" w:rsidRPr="006B452B" w:rsidRDefault="00177D8E" w:rsidP="0032623F">
      <w:pPr>
        <w:spacing w:line="340" w:lineRule="exact"/>
        <w:ind w:leftChars="900" w:left="2100" w:hangingChars="100" w:hanging="210"/>
        <w:jc w:val="left"/>
        <w:rPr>
          <w:rFonts w:asciiTheme="majorEastAsia" w:eastAsiaTheme="majorEastAsia" w:hAnsiTheme="majorEastAsia"/>
          <w:szCs w:val="21"/>
        </w:rPr>
      </w:pPr>
      <w:r w:rsidRPr="006B452B">
        <w:rPr>
          <w:rFonts w:asciiTheme="majorEastAsia" w:eastAsiaTheme="majorEastAsia" w:hAnsiTheme="majorEastAsia" w:hint="eastAsia"/>
          <w:szCs w:val="21"/>
        </w:rPr>
        <w:t>◎スパイクを使用する場合はオールウエザー用９ｍｍ以下のピンを使用してください。</w:t>
      </w:r>
    </w:p>
    <w:p w14:paraId="1ABBCB53" w14:textId="77777777" w:rsidR="00177D8E" w:rsidRPr="006B452B" w:rsidRDefault="00177D8E" w:rsidP="0032623F">
      <w:pPr>
        <w:spacing w:line="340" w:lineRule="exact"/>
        <w:ind w:leftChars="900" w:left="2100" w:hangingChars="100" w:hanging="210"/>
        <w:jc w:val="left"/>
        <w:rPr>
          <w:rFonts w:asciiTheme="majorEastAsia" w:eastAsiaTheme="majorEastAsia" w:hAnsiTheme="majorEastAsia"/>
          <w:szCs w:val="21"/>
        </w:rPr>
      </w:pPr>
      <w:r w:rsidRPr="006B452B">
        <w:rPr>
          <w:rFonts w:asciiTheme="majorEastAsia" w:eastAsiaTheme="majorEastAsia" w:hAnsiTheme="majorEastAsia" w:hint="eastAsia"/>
          <w:szCs w:val="21"/>
        </w:rPr>
        <w:t>※アップシューズは雨天時に非常に滑りやすいので注意して下さい。</w:t>
      </w:r>
    </w:p>
    <w:p w14:paraId="3173EC4C" w14:textId="77777777" w:rsidR="00177D8E" w:rsidRPr="006B452B" w:rsidRDefault="00177D8E" w:rsidP="0032623F">
      <w:pPr>
        <w:spacing w:line="340" w:lineRule="exact"/>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◎スタートはイングリッシュコール「On your marks」「Set」でおこないます。</w:t>
      </w:r>
    </w:p>
    <w:p w14:paraId="473CDB7A" w14:textId="77777777" w:rsidR="00177D8E" w:rsidRPr="006B452B" w:rsidRDefault="00177D8E" w:rsidP="0032623F">
      <w:pPr>
        <w:spacing w:line="340" w:lineRule="exact"/>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２回フライングで失格です</w:t>
      </w:r>
      <w:r w:rsidR="002C6DDA">
        <w:rPr>
          <w:rFonts w:asciiTheme="majorEastAsia" w:eastAsiaTheme="majorEastAsia" w:hAnsiTheme="majorEastAsia" w:hint="eastAsia"/>
          <w:szCs w:val="21"/>
        </w:rPr>
        <w:t>。</w:t>
      </w:r>
    </w:p>
    <w:p w14:paraId="04BCB62F" w14:textId="77777777" w:rsidR="00177D8E" w:rsidRPr="006B452B" w:rsidRDefault="00177D8E" w:rsidP="0032623F">
      <w:pPr>
        <w:spacing w:line="340" w:lineRule="exact"/>
        <w:ind w:left="2100" w:hangingChars="1000" w:hanging="210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※１００ｍや６０ｍでは隣のレーンに入ってしまう選手がたくさんいます。自分のレーンを走るよう再度ご指導下さい。</w:t>
      </w:r>
    </w:p>
    <w:p w14:paraId="56A5DAE7" w14:textId="77777777" w:rsidR="00177D8E" w:rsidRPr="006B452B" w:rsidRDefault="00177D8E" w:rsidP="0032623F">
      <w:pPr>
        <w:spacing w:line="340" w:lineRule="exact"/>
        <w:ind w:left="2100" w:hangingChars="1000" w:hanging="210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◎リレーのオーダー用紙は招集完了１時間前までに提出をして下さい。</w:t>
      </w:r>
    </w:p>
    <w:p w14:paraId="33CBA1BE" w14:textId="77777777" w:rsidR="007E79FC" w:rsidRPr="006B452B" w:rsidRDefault="007E79FC" w:rsidP="0032623F">
      <w:pPr>
        <w:spacing w:line="340" w:lineRule="exact"/>
        <w:ind w:left="2100" w:hangingChars="1000" w:hanging="210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w:t>
      </w:r>
      <w:r w:rsidR="00B347BC" w:rsidRPr="006B452B">
        <w:rPr>
          <w:rFonts w:asciiTheme="majorEastAsia" w:eastAsiaTheme="majorEastAsia" w:hAnsiTheme="majorEastAsia" w:hint="eastAsia"/>
          <w:szCs w:val="21"/>
        </w:rPr>
        <w:t>《</w:t>
      </w:r>
      <w:r w:rsidRPr="006B452B">
        <w:rPr>
          <w:rFonts w:asciiTheme="majorEastAsia" w:eastAsiaTheme="majorEastAsia" w:hAnsiTheme="majorEastAsia" w:hint="eastAsia"/>
          <w:szCs w:val="21"/>
        </w:rPr>
        <w:t>コンバインド種目について</w:t>
      </w:r>
      <w:r w:rsidR="00B347BC" w:rsidRPr="006B452B">
        <w:rPr>
          <w:rFonts w:asciiTheme="majorEastAsia" w:eastAsiaTheme="majorEastAsia" w:hAnsiTheme="majorEastAsia" w:hint="eastAsia"/>
          <w:szCs w:val="21"/>
        </w:rPr>
        <w:t>》</w:t>
      </w:r>
    </w:p>
    <w:p w14:paraId="2608B6FD" w14:textId="77777777" w:rsidR="007E79FC" w:rsidRPr="006B452B" w:rsidRDefault="007E79FC" w:rsidP="0032623F">
      <w:pPr>
        <w:spacing w:line="340" w:lineRule="exact"/>
        <w:ind w:left="2100" w:hangingChars="1000" w:hanging="210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◎１種目目が終了後</w:t>
      </w:r>
      <w:r w:rsidR="002C6DDA">
        <w:rPr>
          <w:rFonts w:asciiTheme="majorEastAsia" w:eastAsiaTheme="majorEastAsia" w:hAnsiTheme="majorEastAsia" w:hint="eastAsia"/>
          <w:szCs w:val="21"/>
        </w:rPr>
        <w:t>、</w:t>
      </w:r>
      <w:r w:rsidRPr="006B452B">
        <w:rPr>
          <w:rFonts w:asciiTheme="majorEastAsia" w:eastAsiaTheme="majorEastAsia" w:hAnsiTheme="majorEastAsia" w:hint="eastAsia"/>
          <w:szCs w:val="21"/>
        </w:rPr>
        <w:t>係の指示で２種目目の場所に移動します。プログラム記載の開始時間は目安と考えて下さい。</w:t>
      </w:r>
    </w:p>
    <w:p w14:paraId="3760CDE5" w14:textId="77777777" w:rsidR="007E79FC" w:rsidRPr="0034048F" w:rsidRDefault="007E79FC" w:rsidP="0032623F">
      <w:pPr>
        <w:spacing w:line="340" w:lineRule="exact"/>
        <w:ind w:left="2100" w:hangingChars="1000" w:hanging="210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◎走高跳は「はさみ跳び」とし、脚が最初にバーを越え、マット着地は足裏からとしてください</w:t>
      </w:r>
      <w:r w:rsidRPr="0034048F">
        <w:rPr>
          <w:rFonts w:asciiTheme="majorEastAsia" w:eastAsiaTheme="majorEastAsia" w:hAnsiTheme="majorEastAsia" w:hint="eastAsia"/>
          <w:szCs w:val="21"/>
        </w:rPr>
        <w:t>。</w:t>
      </w:r>
      <w:r w:rsidR="00FE0FF9" w:rsidRPr="0034048F">
        <w:rPr>
          <w:rFonts w:asciiTheme="majorEastAsia" w:eastAsiaTheme="majorEastAsia" w:hAnsiTheme="majorEastAsia" w:hint="eastAsia"/>
          <w:szCs w:val="21"/>
          <w:u w:val="single"/>
        </w:rPr>
        <w:t>また、自分が申告した高さから試技を開始し、２回続けて失敗した時点で終了とします。</w:t>
      </w:r>
    </w:p>
    <w:p w14:paraId="17C796B2" w14:textId="77777777" w:rsidR="007E79FC" w:rsidRPr="006B452B" w:rsidRDefault="007E79FC" w:rsidP="0032623F">
      <w:pPr>
        <w:spacing w:line="340" w:lineRule="exact"/>
        <w:ind w:left="2100" w:hangingChars="1000" w:hanging="210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◎走幅跳、ジャベリックボール投は　２回試技とします。</w:t>
      </w:r>
    </w:p>
    <w:p w14:paraId="5EECEF99" w14:textId="77777777" w:rsidR="007E79FC" w:rsidRPr="006B452B" w:rsidRDefault="007E79FC" w:rsidP="0032623F">
      <w:pPr>
        <w:spacing w:line="340" w:lineRule="exact"/>
        <w:ind w:left="2100" w:hangingChars="1000" w:hanging="210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※投擲練習は競技前に行うので</w:t>
      </w:r>
      <w:r w:rsidR="00C96C75">
        <w:rPr>
          <w:rFonts w:asciiTheme="majorEastAsia" w:eastAsiaTheme="majorEastAsia" w:hAnsiTheme="majorEastAsia" w:hint="eastAsia"/>
          <w:szCs w:val="21"/>
        </w:rPr>
        <w:t>補助</w:t>
      </w:r>
      <w:r w:rsidRPr="006B452B">
        <w:rPr>
          <w:rFonts w:asciiTheme="majorEastAsia" w:eastAsiaTheme="majorEastAsia" w:hAnsiTheme="majorEastAsia" w:hint="eastAsia"/>
          <w:szCs w:val="21"/>
        </w:rPr>
        <w:t>競技場等でボール等を使った練習は禁止です。</w:t>
      </w:r>
    </w:p>
    <w:p w14:paraId="42B09E9E" w14:textId="77777777" w:rsidR="007E79FC" w:rsidRPr="006B452B" w:rsidRDefault="007E79FC" w:rsidP="0032623F">
      <w:pPr>
        <w:spacing w:line="340" w:lineRule="exact"/>
        <w:ind w:left="2100" w:hangingChars="1000" w:hanging="210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w:t>
      </w:r>
    </w:p>
    <w:p w14:paraId="0CC1EBAB" w14:textId="77777777" w:rsidR="00095C70" w:rsidRPr="00FE0FF9" w:rsidRDefault="002C6DDA" w:rsidP="0032623F">
      <w:pPr>
        <w:spacing w:line="340" w:lineRule="exact"/>
        <w:ind w:left="1897" w:hangingChars="900" w:hanging="1897"/>
        <w:jc w:val="left"/>
        <w:rPr>
          <w:rFonts w:asciiTheme="majorEastAsia" w:eastAsiaTheme="majorEastAsia" w:hAnsiTheme="majorEastAsia"/>
          <w:b/>
          <w:color w:val="FF0000"/>
          <w:kern w:val="0"/>
          <w:szCs w:val="21"/>
        </w:rPr>
      </w:pPr>
      <w:r w:rsidRPr="002C6DDA">
        <w:rPr>
          <w:rFonts w:asciiTheme="majorEastAsia" w:eastAsiaTheme="majorEastAsia" w:hAnsiTheme="majorEastAsia" w:hint="eastAsia"/>
          <w:b/>
          <w:szCs w:val="21"/>
        </w:rPr>
        <w:t>７</w:t>
      </w:r>
      <w:r w:rsidR="008D59B8" w:rsidRPr="002C6DDA">
        <w:rPr>
          <w:rFonts w:asciiTheme="majorEastAsia" w:eastAsiaTheme="majorEastAsia" w:hAnsiTheme="majorEastAsia" w:hint="eastAsia"/>
          <w:b/>
          <w:szCs w:val="21"/>
        </w:rPr>
        <w:t>．</w:t>
      </w:r>
      <w:r w:rsidR="006507A9" w:rsidRPr="002C6DDA">
        <w:rPr>
          <w:rFonts w:asciiTheme="majorEastAsia" w:eastAsiaTheme="majorEastAsia" w:hAnsiTheme="majorEastAsia" w:hint="eastAsia"/>
          <w:b/>
          <w:kern w:val="0"/>
          <w:szCs w:val="21"/>
        </w:rPr>
        <w:t xml:space="preserve">表　　彰　　</w:t>
      </w:r>
      <w:r w:rsidR="007F0B8B" w:rsidRPr="002C6DDA">
        <w:rPr>
          <w:rFonts w:asciiTheme="majorEastAsia" w:eastAsiaTheme="majorEastAsia" w:hAnsiTheme="majorEastAsia" w:hint="eastAsia"/>
          <w:b/>
          <w:kern w:val="0"/>
          <w:szCs w:val="21"/>
        </w:rPr>
        <w:t xml:space="preserve">　</w:t>
      </w:r>
      <w:r w:rsidR="008B52CC" w:rsidRPr="00FE0FF9">
        <w:rPr>
          <w:rFonts w:asciiTheme="majorEastAsia" w:eastAsiaTheme="majorEastAsia" w:hAnsiTheme="majorEastAsia" w:hint="eastAsia"/>
          <w:b/>
          <w:color w:val="FF0000"/>
          <w:kern w:val="0"/>
          <w:szCs w:val="21"/>
        </w:rPr>
        <w:t>今年度は</w:t>
      </w:r>
      <w:r w:rsidR="00C508D5">
        <w:rPr>
          <w:rFonts w:asciiTheme="majorEastAsia" w:eastAsiaTheme="majorEastAsia" w:hAnsiTheme="majorEastAsia" w:hint="eastAsia"/>
          <w:b/>
          <w:color w:val="FF0000"/>
          <w:kern w:val="0"/>
          <w:szCs w:val="21"/>
        </w:rPr>
        <w:t>、</w:t>
      </w:r>
      <w:r w:rsidR="008B52CC" w:rsidRPr="00FE0FF9">
        <w:rPr>
          <w:rFonts w:asciiTheme="majorEastAsia" w:eastAsiaTheme="majorEastAsia" w:hAnsiTheme="majorEastAsia" w:hint="eastAsia"/>
          <w:b/>
          <w:color w:val="FF0000"/>
          <w:kern w:val="0"/>
          <w:szCs w:val="21"/>
        </w:rPr>
        <w:t>表彰式を行いません</w:t>
      </w:r>
      <w:r w:rsidR="00F540D2" w:rsidRPr="00FE0FF9">
        <w:rPr>
          <w:rFonts w:asciiTheme="majorEastAsia" w:eastAsiaTheme="majorEastAsia" w:hAnsiTheme="majorEastAsia" w:hint="eastAsia"/>
          <w:b/>
          <w:color w:val="FF0000"/>
          <w:kern w:val="0"/>
          <w:szCs w:val="21"/>
        </w:rPr>
        <w:t>。</w:t>
      </w:r>
      <w:r w:rsidR="008B52CC" w:rsidRPr="00FE0FF9">
        <w:rPr>
          <w:rFonts w:asciiTheme="majorEastAsia" w:eastAsiaTheme="majorEastAsia" w:hAnsiTheme="majorEastAsia" w:hint="eastAsia"/>
          <w:b/>
          <w:color w:val="FF0000"/>
          <w:kern w:val="0"/>
          <w:szCs w:val="21"/>
        </w:rPr>
        <w:t xml:space="preserve">　</w:t>
      </w:r>
    </w:p>
    <w:p w14:paraId="067AB18D" w14:textId="77777777" w:rsidR="0032623F" w:rsidRDefault="00B347BC" w:rsidP="0032623F">
      <w:pPr>
        <w:spacing w:line="340" w:lineRule="exact"/>
        <w:ind w:leftChars="900" w:left="2101" w:hangingChars="100" w:hanging="211"/>
        <w:jc w:val="left"/>
        <w:rPr>
          <w:rFonts w:asciiTheme="majorEastAsia" w:eastAsiaTheme="majorEastAsia" w:hAnsiTheme="majorEastAsia"/>
          <w:b/>
          <w:color w:val="FF0000"/>
          <w:szCs w:val="21"/>
        </w:rPr>
      </w:pPr>
      <w:r w:rsidRPr="0032623F">
        <w:rPr>
          <w:rFonts w:asciiTheme="majorEastAsia" w:eastAsiaTheme="majorEastAsia" w:hAnsiTheme="majorEastAsia" w:hint="eastAsia"/>
          <w:b/>
          <w:color w:val="FF0000"/>
          <w:szCs w:val="21"/>
        </w:rPr>
        <w:t>◎</w:t>
      </w:r>
      <w:r w:rsidR="0032623F" w:rsidRPr="0032623F">
        <w:rPr>
          <w:rFonts w:asciiTheme="majorEastAsia" w:eastAsiaTheme="majorEastAsia" w:hAnsiTheme="majorEastAsia" w:hint="eastAsia"/>
          <w:b/>
          <w:color w:val="FF0000"/>
          <w:szCs w:val="21"/>
        </w:rPr>
        <w:t>各チームごとに</w:t>
      </w:r>
      <w:r w:rsidR="0032623F" w:rsidRPr="0032623F">
        <w:rPr>
          <w:rFonts w:asciiTheme="majorEastAsia" w:eastAsiaTheme="majorEastAsia" w:hAnsiTheme="majorEastAsia" w:hint="eastAsia"/>
          <w:b/>
          <w:color w:val="FF0000"/>
          <w:szCs w:val="21"/>
          <w:u w:val="single"/>
        </w:rPr>
        <w:t>まとめてお渡し</w:t>
      </w:r>
      <w:r w:rsidR="0032623F" w:rsidRPr="0032623F">
        <w:rPr>
          <w:rFonts w:asciiTheme="majorEastAsia" w:eastAsiaTheme="majorEastAsia" w:hAnsiTheme="majorEastAsia" w:hint="eastAsia"/>
          <w:b/>
          <w:color w:val="FF0000"/>
          <w:szCs w:val="21"/>
        </w:rPr>
        <w:t>します。</w:t>
      </w:r>
    </w:p>
    <w:p w14:paraId="2BFA2B11" w14:textId="77777777" w:rsidR="00B624CF" w:rsidRPr="0032623F" w:rsidRDefault="0032623F" w:rsidP="0032623F">
      <w:pPr>
        <w:spacing w:line="340" w:lineRule="exact"/>
        <w:ind w:leftChars="900" w:left="2101" w:hangingChars="100" w:hanging="211"/>
        <w:jc w:val="left"/>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 xml:space="preserve">　</w:t>
      </w:r>
      <w:r w:rsidRPr="0032623F">
        <w:rPr>
          <w:rFonts w:asciiTheme="majorEastAsia" w:eastAsiaTheme="majorEastAsia" w:hAnsiTheme="majorEastAsia" w:hint="eastAsia"/>
          <w:b/>
          <w:color w:val="FF0000"/>
          <w:szCs w:val="21"/>
        </w:rPr>
        <w:t>各チームの最終入賞者が確定した時点で</w:t>
      </w:r>
      <w:r w:rsidRPr="0032623F">
        <w:rPr>
          <w:rFonts w:asciiTheme="majorEastAsia" w:eastAsiaTheme="majorEastAsia" w:hAnsiTheme="majorEastAsia" w:hint="eastAsia"/>
          <w:b/>
          <w:color w:val="FF0000"/>
          <w:szCs w:val="21"/>
          <w:u w:val="single"/>
        </w:rPr>
        <w:t>代表者が</w:t>
      </w:r>
      <w:r w:rsidRPr="0032623F">
        <w:rPr>
          <w:rFonts w:asciiTheme="majorEastAsia" w:eastAsiaTheme="majorEastAsia" w:hAnsiTheme="majorEastAsia" w:hint="eastAsia"/>
          <w:b/>
          <w:color w:val="FF0000"/>
          <w:szCs w:val="21"/>
        </w:rPr>
        <w:t>取りに来てください。</w:t>
      </w:r>
    </w:p>
    <w:p w14:paraId="3752F189" w14:textId="77777777" w:rsidR="008D59B8" w:rsidRPr="006B452B" w:rsidRDefault="008D59B8" w:rsidP="0032623F">
      <w:pPr>
        <w:spacing w:line="340" w:lineRule="exact"/>
        <w:ind w:leftChars="100" w:left="2310" w:hangingChars="1000" w:hanging="2100"/>
        <w:jc w:val="left"/>
        <w:rPr>
          <w:rFonts w:asciiTheme="majorEastAsia" w:eastAsiaTheme="majorEastAsia" w:hAnsiTheme="majorEastAsia"/>
          <w:szCs w:val="21"/>
        </w:rPr>
      </w:pPr>
    </w:p>
    <w:p w14:paraId="0408DDC1" w14:textId="77777777" w:rsidR="008D59B8" w:rsidRPr="002C6DDA" w:rsidRDefault="001E1514" w:rsidP="0032623F">
      <w:pPr>
        <w:spacing w:line="340" w:lineRule="exact"/>
        <w:jc w:val="left"/>
        <w:rPr>
          <w:rFonts w:asciiTheme="majorEastAsia" w:eastAsiaTheme="majorEastAsia" w:hAnsiTheme="majorEastAsia"/>
          <w:b/>
          <w:szCs w:val="21"/>
        </w:rPr>
      </w:pPr>
      <w:r>
        <w:rPr>
          <w:rFonts w:asciiTheme="majorEastAsia" w:eastAsiaTheme="majorEastAsia" w:hAnsiTheme="majorEastAsia" w:hint="eastAsia"/>
          <w:b/>
          <w:szCs w:val="21"/>
        </w:rPr>
        <w:t>８</w:t>
      </w:r>
      <w:r w:rsidR="008D59B8" w:rsidRPr="002C6DDA">
        <w:rPr>
          <w:rFonts w:asciiTheme="majorEastAsia" w:eastAsiaTheme="majorEastAsia" w:hAnsiTheme="majorEastAsia" w:hint="eastAsia"/>
          <w:b/>
          <w:szCs w:val="21"/>
        </w:rPr>
        <w:t>．</w:t>
      </w:r>
      <w:r w:rsidR="00FB42BF" w:rsidRPr="002C6DDA">
        <w:rPr>
          <w:rFonts w:asciiTheme="majorEastAsia" w:eastAsiaTheme="majorEastAsia" w:hAnsiTheme="majorEastAsia" w:hint="eastAsia"/>
          <w:b/>
          <w:kern w:val="0"/>
          <w:szCs w:val="21"/>
        </w:rPr>
        <w:t>県大会申込</w:t>
      </w:r>
      <w:r w:rsidR="00FB42BF" w:rsidRPr="002C6DDA">
        <w:rPr>
          <w:rFonts w:asciiTheme="majorEastAsia" w:eastAsiaTheme="majorEastAsia" w:hAnsiTheme="majorEastAsia" w:hint="eastAsia"/>
          <w:b/>
          <w:szCs w:val="21"/>
        </w:rPr>
        <w:t xml:space="preserve">　　</w:t>
      </w:r>
      <w:r w:rsidR="008D59B8" w:rsidRPr="002C6DDA">
        <w:rPr>
          <w:rFonts w:asciiTheme="majorEastAsia" w:eastAsiaTheme="majorEastAsia" w:hAnsiTheme="majorEastAsia" w:hint="eastAsia"/>
          <w:b/>
          <w:szCs w:val="21"/>
        </w:rPr>
        <w:t>８位までに入賞した場合</w:t>
      </w:r>
      <w:r w:rsidR="00B23AF9" w:rsidRPr="002C6DDA">
        <w:rPr>
          <w:rFonts w:asciiTheme="majorEastAsia" w:eastAsiaTheme="majorEastAsia" w:hAnsiTheme="majorEastAsia" w:hint="eastAsia"/>
          <w:b/>
          <w:szCs w:val="21"/>
        </w:rPr>
        <w:t>、</w:t>
      </w:r>
      <w:r w:rsidR="008D59B8" w:rsidRPr="002C6DDA">
        <w:rPr>
          <w:rFonts w:asciiTheme="majorEastAsia" w:eastAsiaTheme="majorEastAsia" w:hAnsiTheme="majorEastAsia" w:hint="eastAsia"/>
          <w:b/>
          <w:szCs w:val="21"/>
        </w:rPr>
        <w:t>県大会</w:t>
      </w:r>
      <w:r w:rsidR="00B23AF9" w:rsidRPr="002C6DDA">
        <w:rPr>
          <w:rFonts w:asciiTheme="majorEastAsia" w:eastAsiaTheme="majorEastAsia" w:hAnsiTheme="majorEastAsia" w:hint="eastAsia"/>
          <w:b/>
          <w:szCs w:val="21"/>
        </w:rPr>
        <w:t>（７月</w:t>
      </w:r>
      <w:r>
        <w:rPr>
          <w:rFonts w:asciiTheme="majorEastAsia" w:eastAsiaTheme="majorEastAsia" w:hAnsiTheme="majorEastAsia" w:hint="eastAsia"/>
          <w:b/>
          <w:szCs w:val="21"/>
        </w:rPr>
        <w:t>３</w:t>
      </w:r>
      <w:r w:rsidR="00B23AF9" w:rsidRPr="002C6DDA">
        <w:rPr>
          <w:rFonts w:asciiTheme="majorEastAsia" w:eastAsiaTheme="majorEastAsia" w:hAnsiTheme="majorEastAsia" w:hint="eastAsia"/>
          <w:b/>
          <w:szCs w:val="21"/>
        </w:rPr>
        <w:t>日）への出場権</w:t>
      </w:r>
      <w:r w:rsidR="008D59B8" w:rsidRPr="002C6DDA">
        <w:rPr>
          <w:rFonts w:asciiTheme="majorEastAsia" w:eastAsiaTheme="majorEastAsia" w:hAnsiTheme="majorEastAsia" w:hint="eastAsia"/>
          <w:b/>
          <w:szCs w:val="21"/>
        </w:rPr>
        <w:t>を得ることができます</w:t>
      </w:r>
    </w:p>
    <w:p w14:paraId="632FE571" w14:textId="77777777" w:rsidR="00B23AF9" w:rsidRPr="006B452B" w:rsidRDefault="00B23AF9" w:rsidP="0032623F">
      <w:pPr>
        <w:spacing w:line="340" w:lineRule="exact"/>
        <w:ind w:leftChars="900" w:left="2101" w:hangingChars="100" w:hanging="211"/>
        <w:jc w:val="left"/>
        <w:rPr>
          <w:rFonts w:asciiTheme="majorEastAsia" w:eastAsiaTheme="majorEastAsia" w:hAnsiTheme="majorEastAsia"/>
          <w:b/>
          <w:szCs w:val="21"/>
        </w:rPr>
      </w:pPr>
      <w:r w:rsidRPr="006B452B">
        <w:rPr>
          <w:rFonts w:asciiTheme="majorEastAsia" w:eastAsiaTheme="majorEastAsia" w:hAnsiTheme="majorEastAsia" w:hint="eastAsia"/>
          <w:b/>
          <w:szCs w:val="21"/>
        </w:rPr>
        <w:t>◎</w:t>
      </w:r>
      <w:r w:rsidR="008D59B8" w:rsidRPr="006B452B">
        <w:rPr>
          <w:rFonts w:asciiTheme="majorEastAsia" w:eastAsiaTheme="majorEastAsia" w:hAnsiTheme="majorEastAsia" w:hint="eastAsia"/>
          <w:b/>
          <w:szCs w:val="21"/>
        </w:rPr>
        <w:t>大会中に申し込みを済ませて下さい。結果が分かり次第</w:t>
      </w:r>
      <w:r w:rsidR="00F540D2">
        <w:rPr>
          <w:rFonts w:asciiTheme="majorEastAsia" w:eastAsiaTheme="majorEastAsia" w:hAnsiTheme="majorEastAsia" w:hint="eastAsia"/>
          <w:b/>
          <w:szCs w:val="21"/>
        </w:rPr>
        <w:t>、各小学校・クラブチームで</w:t>
      </w:r>
      <w:r w:rsidR="00F540D2" w:rsidRPr="006B452B">
        <w:rPr>
          <w:rFonts w:asciiTheme="majorEastAsia" w:eastAsiaTheme="majorEastAsia" w:hAnsiTheme="majorEastAsia" w:hint="eastAsia"/>
          <w:b/>
          <w:szCs w:val="21"/>
        </w:rPr>
        <w:t>まとめて、</w:t>
      </w:r>
      <w:r w:rsidR="008D59B8" w:rsidRPr="006B452B">
        <w:rPr>
          <w:rFonts w:asciiTheme="majorEastAsia" w:eastAsiaTheme="majorEastAsia" w:hAnsiTheme="majorEastAsia" w:hint="eastAsia"/>
          <w:b/>
          <w:szCs w:val="21"/>
        </w:rPr>
        <w:t>玄関付近の</w:t>
      </w:r>
      <w:r w:rsidR="00597E89" w:rsidRPr="006B452B">
        <w:rPr>
          <w:rFonts w:asciiTheme="majorEastAsia" w:eastAsiaTheme="majorEastAsia" w:hAnsiTheme="majorEastAsia" w:hint="eastAsia"/>
          <w:b/>
          <w:szCs w:val="21"/>
        </w:rPr>
        <w:t>TIC</w:t>
      </w:r>
      <w:r w:rsidR="008D59B8" w:rsidRPr="006B452B">
        <w:rPr>
          <w:rFonts w:asciiTheme="majorEastAsia" w:eastAsiaTheme="majorEastAsia" w:hAnsiTheme="majorEastAsia" w:hint="eastAsia"/>
          <w:b/>
          <w:szCs w:val="21"/>
        </w:rPr>
        <w:t>・</w:t>
      </w:r>
      <w:r w:rsidR="003219A8">
        <w:rPr>
          <w:rFonts w:asciiTheme="majorEastAsia" w:eastAsiaTheme="majorEastAsia" w:hAnsiTheme="majorEastAsia" w:hint="eastAsia"/>
          <w:b/>
          <w:szCs w:val="21"/>
        </w:rPr>
        <w:t>鳥羽・志摩</w:t>
      </w:r>
      <w:r w:rsidR="008D59B8" w:rsidRPr="006B452B">
        <w:rPr>
          <w:rFonts w:asciiTheme="majorEastAsia" w:eastAsiaTheme="majorEastAsia" w:hAnsiTheme="majorEastAsia" w:hint="eastAsia"/>
          <w:b/>
          <w:szCs w:val="21"/>
        </w:rPr>
        <w:t>地区受付</w:t>
      </w:r>
      <w:r w:rsidR="00597E89" w:rsidRPr="006B452B">
        <w:rPr>
          <w:rFonts w:asciiTheme="majorEastAsia" w:eastAsiaTheme="majorEastAsia" w:hAnsiTheme="majorEastAsia" w:hint="eastAsia"/>
          <w:b/>
          <w:szCs w:val="21"/>
        </w:rPr>
        <w:t>にて県大会申込書に記入し参加料</w:t>
      </w:r>
      <w:r w:rsidRPr="006B452B">
        <w:rPr>
          <w:rFonts w:asciiTheme="majorEastAsia" w:eastAsiaTheme="majorEastAsia" w:hAnsiTheme="majorEastAsia" w:hint="eastAsia"/>
          <w:b/>
          <w:szCs w:val="21"/>
        </w:rPr>
        <w:t>（個人１０００円　リレー２０００円）</w:t>
      </w:r>
      <w:r w:rsidR="00597E89" w:rsidRPr="006B452B">
        <w:rPr>
          <w:rFonts w:asciiTheme="majorEastAsia" w:eastAsiaTheme="majorEastAsia" w:hAnsiTheme="majorEastAsia" w:hint="eastAsia"/>
          <w:b/>
          <w:szCs w:val="21"/>
        </w:rPr>
        <w:t>を添えて申し込</w:t>
      </w:r>
      <w:r w:rsidR="008D59B8" w:rsidRPr="006B452B">
        <w:rPr>
          <w:rFonts w:asciiTheme="majorEastAsia" w:eastAsiaTheme="majorEastAsia" w:hAnsiTheme="majorEastAsia" w:hint="eastAsia"/>
          <w:b/>
          <w:szCs w:val="21"/>
        </w:rPr>
        <w:t>んでください</w:t>
      </w:r>
      <w:r w:rsidR="00597E89" w:rsidRPr="006B452B">
        <w:rPr>
          <w:rFonts w:asciiTheme="majorEastAsia" w:eastAsiaTheme="majorEastAsia" w:hAnsiTheme="majorEastAsia" w:hint="eastAsia"/>
          <w:b/>
          <w:szCs w:val="21"/>
        </w:rPr>
        <w:t>。</w:t>
      </w:r>
    </w:p>
    <w:p w14:paraId="3F81FFF6" w14:textId="77777777" w:rsidR="00B347BC" w:rsidRPr="006B452B" w:rsidRDefault="00B347BC" w:rsidP="0032623F">
      <w:pPr>
        <w:spacing w:line="340" w:lineRule="exact"/>
        <w:ind w:leftChars="1000" w:left="2100"/>
        <w:jc w:val="left"/>
        <w:rPr>
          <w:rFonts w:asciiTheme="majorEastAsia" w:eastAsiaTheme="majorEastAsia" w:hAnsiTheme="majorEastAsia"/>
          <w:b/>
          <w:szCs w:val="21"/>
        </w:rPr>
      </w:pPr>
      <w:r w:rsidRPr="006B452B">
        <w:rPr>
          <w:rFonts w:asciiTheme="majorEastAsia" w:eastAsiaTheme="majorEastAsia" w:hAnsiTheme="majorEastAsia" w:hint="eastAsia"/>
          <w:b/>
          <w:szCs w:val="21"/>
        </w:rPr>
        <w:t>プログラム事前申し込み８００円（当日１０００円）</w:t>
      </w:r>
    </w:p>
    <w:p w14:paraId="79454705" w14:textId="77777777" w:rsidR="00B347BC" w:rsidRPr="006B452B" w:rsidRDefault="008D59B8" w:rsidP="0032623F">
      <w:pPr>
        <w:spacing w:line="340" w:lineRule="exact"/>
        <w:ind w:leftChars="946" w:left="2312" w:hangingChars="154" w:hanging="325"/>
        <w:jc w:val="left"/>
        <w:rPr>
          <w:rFonts w:asciiTheme="majorEastAsia" w:eastAsiaTheme="majorEastAsia" w:hAnsiTheme="majorEastAsia"/>
          <w:b/>
          <w:szCs w:val="21"/>
        </w:rPr>
      </w:pPr>
      <w:r w:rsidRPr="006B452B">
        <w:rPr>
          <w:rFonts w:asciiTheme="majorEastAsia" w:eastAsiaTheme="majorEastAsia" w:hAnsiTheme="majorEastAsia" w:hint="eastAsia"/>
          <w:b/>
          <w:szCs w:val="21"/>
        </w:rPr>
        <w:t>（</w:t>
      </w:r>
      <w:r w:rsidR="00597E89" w:rsidRPr="006B452B">
        <w:rPr>
          <w:rFonts w:asciiTheme="majorEastAsia" w:eastAsiaTheme="majorEastAsia" w:hAnsiTheme="majorEastAsia" w:hint="eastAsia"/>
          <w:b/>
          <w:szCs w:val="21"/>
        </w:rPr>
        <w:t>他の公認</w:t>
      </w:r>
      <w:r w:rsidR="00295810" w:rsidRPr="006B452B">
        <w:rPr>
          <w:rFonts w:asciiTheme="majorEastAsia" w:eastAsiaTheme="majorEastAsia" w:hAnsiTheme="majorEastAsia" w:hint="eastAsia"/>
          <w:b/>
          <w:szCs w:val="21"/>
        </w:rPr>
        <w:t>大会で</w:t>
      </w:r>
      <w:r w:rsidR="00F540D2">
        <w:rPr>
          <w:rFonts w:asciiTheme="majorEastAsia" w:eastAsiaTheme="majorEastAsia" w:hAnsiTheme="majorEastAsia" w:hint="eastAsia"/>
          <w:b/>
          <w:szCs w:val="21"/>
        </w:rPr>
        <w:t>参加標準記録を突破している場合は申し出てください。）</w:t>
      </w:r>
    </w:p>
    <w:p w14:paraId="71C29608" w14:textId="77777777" w:rsidR="008D59B8" w:rsidRPr="006B452B" w:rsidRDefault="00B23AF9" w:rsidP="0032623F">
      <w:pPr>
        <w:spacing w:line="340" w:lineRule="exact"/>
        <w:ind w:leftChars="1046" w:left="2311" w:hangingChars="54" w:hanging="114"/>
        <w:jc w:val="left"/>
        <w:rPr>
          <w:rFonts w:asciiTheme="majorEastAsia" w:eastAsiaTheme="majorEastAsia" w:hAnsiTheme="majorEastAsia"/>
          <w:b/>
          <w:szCs w:val="21"/>
        </w:rPr>
      </w:pPr>
      <w:r w:rsidRPr="006B452B">
        <w:rPr>
          <w:rFonts w:asciiTheme="majorEastAsia" w:eastAsiaTheme="majorEastAsia" w:hAnsiTheme="majorEastAsia" w:hint="eastAsia"/>
          <w:b/>
          <w:szCs w:val="21"/>
        </w:rPr>
        <w:t>※今大会エントリー種目に限る</w:t>
      </w:r>
      <w:r w:rsidR="008D59B8" w:rsidRPr="006B452B">
        <w:rPr>
          <w:rFonts w:asciiTheme="majorEastAsia" w:eastAsiaTheme="majorEastAsia" w:hAnsiTheme="majorEastAsia" w:hint="eastAsia"/>
          <w:b/>
          <w:szCs w:val="21"/>
        </w:rPr>
        <w:t>）</w:t>
      </w:r>
    </w:p>
    <w:p w14:paraId="51029DA0" w14:textId="77777777" w:rsidR="00B23AF9" w:rsidRPr="006B452B" w:rsidRDefault="00B23AF9" w:rsidP="0032623F">
      <w:pPr>
        <w:spacing w:line="340" w:lineRule="exact"/>
        <w:ind w:firstLineChars="1000" w:firstLine="2108"/>
        <w:jc w:val="left"/>
        <w:rPr>
          <w:rFonts w:asciiTheme="majorEastAsia" w:eastAsiaTheme="majorEastAsia" w:hAnsiTheme="majorEastAsia"/>
          <w:b/>
          <w:szCs w:val="21"/>
        </w:rPr>
      </w:pPr>
      <w:r w:rsidRPr="006B452B">
        <w:rPr>
          <w:rFonts w:asciiTheme="majorEastAsia" w:eastAsiaTheme="majorEastAsia" w:hAnsiTheme="majorEastAsia" w:hint="eastAsia"/>
          <w:b/>
          <w:szCs w:val="21"/>
        </w:rPr>
        <w:t>（今大会で決勝に残っていても棄権や失格の場合は出場権を得られません）</w:t>
      </w:r>
    </w:p>
    <w:p w14:paraId="6C65F28A" w14:textId="77777777" w:rsidR="00FB42BF" w:rsidRPr="006B452B" w:rsidRDefault="008D59B8" w:rsidP="0032623F">
      <w:pPr>
        <w:spacing w:line="340" w:lineRule="exact"/>
        <w:ind w:firstLineChars="1000" w:firstLine="2108"/>
        <w:jc w:val="left"/>
        <w:rPr>
          <w:rFonts w:asciiTheme="majorEastAsia" w:eastAsiaTheme="majorEastAsia" w:hAnsiTheme="majorEastAsia"/>
          <w:b/>
          <w:szCs w:val="21"/>
        </w:rPr>
      </w:pPr>
      <w:r w:rsidRPr="006B452B">
        <w:rPr>
          <w:rFonts w:asciiTheme="majorEastAsia" w:eastAsiaTheme="majorEastAsia" w:hAnsiTheme="majorEastAsia" w:hint="eastAsia"/>
          <w:b/>
          <w:szCs w:val="21"/>
        </w:rPr>
        <w:t>※</w:t>
      </w:r>
      <w:r w:rsidR="002C6DDA">
        <w:rPr>
          <w:rFonts w:asciiTheme="majorEastAsia" w:eastAsiaTheme="majorEastAsia" w:hAnsiTheme="majorEastAsia" w:hint="eastAsia"/>
          <w:b/>
          <w:szCs w:val="21"/>
        </w:rPr>
        <w:t>大会終了後</w:t>
      </w:r>
      <w:r w:rsidRPr="006B452B">
        <w:rPr>
          <w:rFonts w:asciiTheme="majorEastAsia" w:eastAsiaTheme="majorEastAsia" w:hAnsiTheme="majorEastAsia" w:hint="eastAsia"/>
          <w:b/>
          <w:szCs w:val="21"/>
        </w:rPr>
        <w:t>は一切</w:t>
      </w:r>
      <w:r w:rsidR="00597E89" w:rsidRPr="006B452B">
        <w:rPr>
          <w:rFonts w:asciiTheme="majorEastAsia" w:eastAsiaTheme="majorEastAsia" w:hAnsiTheme="majorEastAsia" w:hint="eastAsia"/>
          <w:b/>
          <w:szCs w:val="21"/>
        </w:rPr>
        <w:t>受付</w:t>
      </w:r>
      <w:r w:rsidRPr="006B452B">
        <w:rPr>
          <w:rFonts w:asciiTheme="majorEastAsia" w:eastAsiaTheme="majorEastAsia" w:hAnsiTheme="majorEastAsia" w:hint="eastAsia"/>
          <w:b/>
          <w:szCs w:val="21"/>
        </w:rPr>
        <w:t>できません</w:t>
      </w:r>
      <w:r w:rsidR="00597E89" w:rsidRPr="006B452B">
        <w:rPr>
          <w:rFonts w:asciiTheme="majorEastAsia" w:eastAsiaTheme="majorEastAsia" w:hAnsiTheme="majorEastAsia" w:hint="eastAsia"/>
          <w:b/>
          <w:szCs w:val="21"/>
        </w:rPr>
        <w:t>。</w:t>
      </w:r>
    </w:p>
    <w:p w14:paraId="1E169C29" w14:textId="77777777" w:rsidR="00295810" w:rsidRPr="006B452B" w:rsidRDefault="008D59B8" w:rsidP="0032623F">
      <w:pPr>
        <w:autoSpaceDE w:val="0"/>
        <w:autoSpaceDN w:val="0"/>
        <w:adjustRightInd w:val="0"/>
        <w:spacing w:line="340" w:lineRule="exact"/>
        <w:ind w:firstLineChars="1000" w:firstLine="2108"/>
        <w:jc w:val="left"/>
        <w:rPr>
          <w:rFonts w:asciiTheme="majorEastAsia" w:eastAsiaTheme="majorEastAsia" w:hAnsiTheme="majorEastAsia" w:cs="ＭＳ Ｐゴシック"/>
          <w:b/>
          <w:kern w:val="0"/>
          <w:szCs w:val="21"/>
          <w:lang w:val="ja-JP"/>
        </w:rPr>
      </w:pPr>
      <w:r w:rsidRPr="006B452B">
        <w:rPr>
          <w:rFonts w:asciiTheme="majorEastAsia" w:eastAsiaTheme="majorEastAsia" w:hAnsiTheme="majorEastAsia" w:cs="ＭＳ Ｐゴシック" w:hint="eastAsia"/>
          <w:b/>
          <w:kern w:val="0"/>
          <w:szCs w:val="21"/>
          <w:lang w:val="ja-JP"/>
        </w:rPr>
        <w:t>※</w:t>
      </w:r>
      <w:r w:rsidR="00295810" w:rsidRPr="006B452B">
        <w:rPr>
          <w:rFonts w:asciiTheme="majorEastAsia" w:eastAsiaTheme="majorEastAsia" w:hAnsiTheme="majorEastAsia" w:cs="ＭＳ Ｐゴシック" w:hint="eastAsia"/>
          <w:b/>
          <w:kern w:val="0"/>
          <w:szCs w:val="21"/>
          <w:lang w:val="ja-JP"/>
        </w:rPr>
        <w:t>県大会出場を辞退する場合も必ず、申し出てください。</w:t>
      </w:r>
    </w:p>
    <w:p w14:paraId="64718677" w14:textId="77777777" w:rsidR="00B347BC" w:rsidRPr="006B452B" w:rsidRDefault="00B347BC" w:rsidP="0032623F">
      <w:pPr>
        <w:autoSpaceDE w:val="0"/>
        <w:autoSpaceDN w:val="0"/>
        <w:adjustRightInd w:val="0"/>
        <w:spacing w:line="340" w:lineRule="exact"/>
        <w:ind w:leftChars="1000" w:left="2311" w:hangingChars="100" w:hanging="211"/>
        <w:jc w:val="left"/>
        <w:rPr>
          <w:rFonts w:asciiTheme="majorEastAsia" w:eastAsiaTheme="majorEastAsia" w:hAnsiTheme="majorEastAsia" w:cs="ＭＳ Ｐゴシック"/>
          <w:b/>
          <w:kern w:val="0"/>
          <w:szCs w:val="21"/>
          <w:lang w:val="ja-JP"/>
        </w:rPr>
      </w:pPr>
      <w:r w:rsidRPr="006B452B">
        <w:rPr>
          <w:rFonts w:asciiTheme="majorEastAsia" w:eastAsiaTheme="majorEastAsia" w:hAnsiTheme="majorEastAsia" w:cs="ＭＳ Ｐゴシック" w:hint="eastAsia"/>
          <w:b/>
          <w:kern w:val="0"/>
          <w:szCs w:val="21"/>
          <w:lang w:val="ja-JP"/>
        </w:rPr>
        <w:t>◎県大会当日のことは三重陸協HPでご確認ください。２週間前にアップ予定です。</w:t>
      </w:r>
    </w:p>
    <w:p w14:paraId="72407E8F" w14:textId="77777777" w:rsidR="006307D3" w:rsidRPr="006B452B" w:rsidRDefault="00597E89" w:rsidP="0032623F">
      <w:pPr>
        <w:spacing w:line="340" w:lineRule="exact"/>
        <w:ind w:firstLineChars="100" w:firstLine="21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w:t>
      </w:r>
    </w:p>
    <w:p w14:paraId="2F443367" w14:textId="77777777" w:rsidR="002C6DDA" w:rsidRDefault="001E1514" w:rsidP="0032623F">
      <w:pPr>
        <w:spacing w:line="340" w:lineRule="exact"/>
        <w:ind w:firstLineChars="100" w:firstLine="211"/>
        <w:jc w:val="left"/>
        <w:rPr>
          <w:rFonts w:asciiTheme="majorEastAsia" w:eastAsiaTheme="majorEastAsia" w:hAnsiTheme="majorEastAsia"/>
          <w:szCs w:val="21"/>
        </w:rPr>
      </w:pPr>
      <w:r>
        <w:rPr>
          <w:rFonts w:asciiTheme="majorEastAsia" w:eastAsiaTheme="majorEastAsia" w:hAnsiTheme="majorEastAsia" w:hint="eastAsia"/>
          <w:b/>
          <w:szCs w:val="21"/>
        </w:rPr>
        <w:lastRenderedPageBreak/>
        <w:t>９</w:t>
      </w:r>
      <w:r w:rsidR="008D59B8" w:rsidRPr="002C6DDA">
        <w:rPr>
          <w:rFonts w:asciiTheme="majorEastAsia" w:eastAsiaTheme="majorEastAsia" w:hAnsiTheme="majorEastAsia" w:hint="eastAsia"/>
          <w:b/>
          <w:szCs w:val="21"/>
        </w:rPr>
        <w:t>．</w:t>
      </w:r>
      <w:r w:rsidR="004C69EF" w:rsidRPr="002C6DDA">
        <w:rPr>
          <w:rFonts w:asciiTheme="majorEastAsia" w:eastAsiaTheme="majorEastAsia" w:hAnsiTheme="majorEastAsia" w:hint="eastAsia"/>
          <w:b/>
          <w:kern w:val="0"/>
          <w:szCs w:val="21"/>
        </w:rPr>
        <w:t>横断幕</w:t>
      </w:r>
      <w:r w:rsidR="004C69EF" w:rsidRPr="002C6DDA">
        <w:rPr>
          <w:rFonts w:asciiTheme="majorEastAsia" w:eastAsiaTheme="majorEastAsia" w:hAnsiTheme="majorEastAsia" w:hint="eastAsia"/>
          <w:b/>
          <w:szCs w:val="21"/>
        </w:rPr>
        <w:t xml:space="preserve">　</w:t>
      </w:r>
      <w:r w:rsidR="004C69EF" w:rsidRPr="006B452B">
        <w:rPr>
          <w:rFonts w:asciiTheme="majorEastAsia" w:eastAsiaTheme="majorEastAsia" w:hAnsiTheme="majorEastAsia" w:hint="eastAsia"/>
          <w:szCs w:val="21"/>
        </w:rPr>
        <w:t xml:space="preserve">　</w:t>
      </w:r>
      <w:r w:rsidR="006307D3" w:rsidRPr="006B452B">
        <w:rPr>
          <w:rFonts w:asciiTheme="majorEastAsia" w:eastAsiaTheme="majorEastAsia" w:hAnsiTheme="majorEastAsia" w:hint="eastAsia"/>
          <w:szCs w:val="21"/>
        </w:rPr>
        <w:t xml:space="preserve">　</w:t>
      </w:r>
      <w:r w:rsidR="00B64070">
        <w:rPr>
          <w:rFonts w:asciiTheme="majorEastAsia" w:eastAsiaTheme="majorEastAsia" w:hAnsiTheme="majorEastAsia" w:hint="eastAsia"/>
          <w:szCs w:val="21"/>
        </w:rPr>
        <w:t xml:space="preserve">　</w:t>
      </w:r>
      <w:r w:rsidR="002C6DDA" w:rsidRPr="002C6DDA">
        <w:rPr>
          <w:rFonts w:asciiTheme="majorEastAsia" w:eastAsiaTheme="majorEastAsia" w:hAnsiTheme="majorEastAsia" w:hint="eastAsia"/>
          <w:b/>
          <w:szCs w:val="21"/>
        </w:rPr>
        <w:t>横断幕を設置</w:t>
      </w:r>
      <w:r w:rsidR="00F540D2">
        <w:rPr>
          <w:rFonts w:asciiTheme="majorEastAsia" w:eastAsiaTheme="majorEastAsia" w:hAnsiTheme="majorEastAsia" w:hint="eastAsia"/>
          <w:b/>
          <w:szCs w:val="21"/>
        </w:rPr>
        <w:t>可能場所</w:t>
      </w:r>
      <w:r w:rsidR="00645E86" w:rsidRPr="006B452B">
        <w:rPr>
          <w:rFonts w:asciiTheme="majorEastAsia" w:eastAsiaTheme="majorEastAsia" w:hAnsiTheme="majorEastAsia" w:hint="eastAsia"/>
          <w:szCs w:val="21"/>
        </w:rPr>
        <w:t xml:space="preserve">　</w:t>
      </w:r>
    </w:p>
    <w:p w14:paraId="6674CF35" w14:textId="77777777" w:rsidR="00523BA0" w:rsidRPr="006B452B" w:rsidRDefault="002C6DDA" w:rsidP="0032623F">
      <w:pPr>
        <w:spacing w:line="340" w:lineRule="exact"/>
        <w:ind w:firstLineChars="1000" w:firstLine="2100"/>
        <w:jc w:val="left"/>
        <w:rPr>
          <w:rFonts w:asciiTheme="majorEastAsia" w:eastAsiaTheme="majorEastAsia" w:hAnsiTheme="majorEastAsia"/>
          <w:szCs w:val="21"/>
        </w:rPr>
      </w:pPr>
      <w:r>
        <w:rPr>
          <w:rFonts w:asciiTheme="majorEastAsia" w:eastAsiaTheme="majorEastAsia" w:hAnsiTheme="majorEastAsia" w:hint="eastAsia"/>
          <w:szCs w:val="21"/>
        </w:rPr>
        <w:t>◎</w:t>
      </w:r>
      <w:r w:rsidR="00523BA0" w:rsidRPr="006B452B">
        <w:rPr>
          <w:rFonts w:asciiTheme="majorEastAsia" w:eastAsiaTheme="majorEastAsia" w:hAnsiTheme="majorEastAsia" w:hint="eastAsia"/>
          <w:szCs w:val="21"/>
        </w:rPr>
        <w:t>横断幕は</w:t>
      </w:r>
      <w:r w:rsidR="00F70207" w:rsidRPr="006B452B">
        <w:rPr>
          <w:rFonts w:asciiTheme="majorEastAsia" w:eastAsiaTheme="majorEastAsia" w:hAnsiTheme="majorEastAsia" w:hint="eastAsia"/>
          <w:szCs w:val="21"/>
        </w:rPr>
        <w:t>サイド</w:t>
      </w:r>
      <w:r w:rsidR="00394431">
        <w:rPr>
          <w:rFonts w:asciiTheme="majorEastAsia" w:eastAsiaTheme="majorEastAsia" w:hAnsiTheme="majorEastAsia" w:hint="eastAsia"/>
          <w:szCs w:val="21"/>
        </w:rPr>
        <w:t>スタンド及びバックスタンドの手すりに設置</w:t>
      </w:r>
      <w:r w:rsidR="008D59B8" w:rsidRPr="006B452B">
        <w:rPr>
          <w:rFonts w:asciiTheme="majorEastAsia" w:eastAsiaTheme="majorEastAsia" w:hAnsiTheme="majorEastAsia" w:hint="eastAsia"/>
          <w:szCs w:val="21"/>
        </w:rPr>
        <w:t>可能とします</w:t>
      </w:r>
      <w:r w:rsidR="00523BA0" w:rsidRPr="006B452B">
        <w:rPr>
          <w:rFonts w:asciiTheme="majorEastAsia" w:eastAsiaTheme="majorEastAsia" w:hAnsiTheme="majorEastAsia" w:hint="eastAsia"/>
          <w:szCs w:val="21"/>
        </w:rPr>
        <w:t>。</w:t>
      </w:r>
    </w:p>
    <w:p w14:paraId="2A3E0776" w14:textId="77777777" w:rsidR="004C69EF" w:rsidRPr="006B452B" w:rsidRDefault="002C6DDA" w:rsidP="0032623F">
      <w:pPr>
        <w:spacing w:line="340" w:lineRule="exact"/>
        <w:ind w:firstLineChars="1000" w:firstLine="2100"/>
        <w:jc w:val="left"/>
        <w:rPr>
          <w:rFonts w:asciiTheme="majorEastAsia" w:eastAsiaTheme="majorEastAsia" w:hAnsiTheme="majorEastAsia"/>
          <w:szCs w:val="21"/>
        </w:rPr>
      </w:pPr>
      <w:r>
        <w:rPr>
          <w:rFonts w:asciiTheme="majorEastAsia" w:eastAsiaTheme="majorEastAsia" w:hAnsiTheme="majorEastAsia" w:hint="eastAsia"/>
          <w:szCs w:val="21"/>
        </w:rPr>
        <w:t>※</w:t>
      </w:r>
      <w:r w:rsidR="00394431">
        <w:rPr>
          <w:rFonts w:asciiTheme="majorEastAsia" w:eastAsiaTheme="majorEastAsia" w:hAnsiTheme="majorEastAsia" w:hint="eastAsia"/>
          <w:szCs w:val="21"/>
        </w:rPr>
        <w:t>最前列の手すりは禁止です。</w:t>
      </w:r>
    </w:p>
    <w:p w14:paraId="28B1003A" w14:textId="77777777" w:rsidR="007F0B8B" w:rsidRDefault="007F0B8B" w:rsidP="0032623F">
      <w:pPr>
        <w:spacing w:line="340" w:lineRule="exact"/>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w:t>
      </w:r>
    </w:p>
    <w:p w14:paraId="29627A0D" w14:textId="77777777" w:rsidR="00C508D5" w:rsidRPr="006B452B" w:rsidRDefault="00C508D5" w:rsidP="0032623F">
      <w:pPr>
        <w:spacing w:line="340" w:lineRule="exact"/>
        <w:jc w:val="left"/>
        <w:rPr>
          <w:rFonts w:asciiTheme="majorEastAsia" w:eastAsiaTheme="majorEastAsia" w:hAnsiTheme="majorEastAsia"/>
          <w:szCs w:val="21"/>
        </w:rPr>
      </w:pPr>
    </w:p>
    <w:p w14:paraId="41F11B6A" w14:textId="77777777" w:rsidR="00095C70" w:rsidRPr="00394431" w:rsidRDefault="008D59B8" w:rsidP="0032623F">
      <w:pPr>
        <w:spacing w:line="340" w:lineRule="exact"/>
        <w:jc w:val="left"/>
        <w:rPr>
          <w:rFonts w:asciiTheme="majorEastAsia" w:eastAsiaTheme="majorEastAsia" w:hAnsiTheme="majorEastAsia"/>
          <w:b/>
          <w:szCs w:val="21"/>
        </w:rPr>
      </w:pPr>
      <w:r w:rsidRPr="006B452B">
        <w:rPr>
          <w:rFonts w:asciiTheme="majorEastAsia" w:eastAsiaTheme="majorEastAsia" w:hAnsiTheme="majorEastAsia" w:hint="eastAsia"/>
          <w:szCs w:val="21"/>
        </w:rPr>
        <w:t xml:space="preserve">　</w:t>
      </w:r>
      <w:r w:rsidR="001E1514">
        <w:rPr>
          <w:rFonts w:asciiTheme="majorEastAsia" w:eastAsiaTheme="majorEastAsia" w:hAnsiTheme="majorEastAsia" w:hint="eastAsia"/>
          <w:b/>
          <w:szCs w:val="21"/>
        </w:rPr>
        <w:t>10</w:t>
      </w:r>
      <w:r w:rsidRPr="00394431">
        <w:rPr>
          <w:rFonts w:asciiTheme="majorEastAsia" w:eastAsiaTheme="majorEastAsia" w:hAnsiTheme="majorEastAsia" w:hint="eastAsia"/>
          <w:b/>
          <w:szCs w:val="21"/>
        </w:rPr>
        <w:t>．選手</w:t>
      </w:r>
      <w:r w:rsidR="00394431" w:rsidRPr="00394431">
        <w:rPr>
          <w:rFonts w:asciiTheme="majorEastAsia" w:eastAsiaTheme="majorEastAsia" w:hAnsiTheme="majorEastAsia" w:hint="eastAsia"/>
          <w:b/>
          <w:kern w:val="0"/>
          <w:szCs w:val="21"/>
        </w:rPr>
        <w:t xml:space="preserve">ベンチ　　</w:t>
      </w:r>
      <w:r w:rsidR="00951F95" w:rsidRPr="00394431">
        <w:rPr>
          <w:rFonts w:asciiTheme="majorEastAsia" w:eastAsiaTheme="majorEastAsia" w:hAnsiTheme="majorEastAsia" w:hint="eastAsia"/>
          <w:b/>
          <w:szCs w:val="21"/>
        </w:rPr>
        <w:t>メイン</w:t>
      </w:r>
      <w:r w:rsidR="005562D5" w:rsidRPr="00394431">
        <w:rPr>
          <w:rFonts w:asciiTheme="majorEastAsia" w:eastAsiaTheme="majorEastAsia" w:hAnsiTheme="majorEastAsia" w:hint="eastAsia"/>
          <w:b/>
          <w:szCs w:val="21"/>
        </w:rPr>
        <w:t>競技場内の選手待機のための</w:t>
      </w:r>
      <w:r w:rsidR="00095C70" w:rsidRPr="00394431">
        <w:rPr>
          <w:rFonts w:asciiTheme="majorEastAsia" w:eastAsiaTheme="majorEastAsia" w:hAnsiTheme="majorEastAsia"/>
          <w:b/>
          <w:szCs w:val="21"/>
        </w:rPr>
        <w:t>チーム</w:t>
      </w:r>
      <w:r w:rsidR="00095C70" w:rsidRPr="00394431">
        <w:rPr>
          <w:rFonts w:asciiTheme="majorEastAsia" w:eastAsiaTheme="majorEastAsia" w:hAnsiTheme="majorEastAsia" w:hint="eastAsia"/>
          <w:b/>
          <w:szCs w:val="21"/>
        </w:rPr>
        <w:t>ベンチ設置</w:t>
      </w:r>
      <w:r w:rsidR="007C3F34" w:rsidRPr="00394431">
        <w:rPr>
          <w:rFonts w:asciiTheme="majorEastAsia" w:eastAsiaTheme="majorEastAsia" w:hAnsiTheme="majorEastAsia" w:hint="eastAsia"/>
          <w:b/>
          <w:szCs w:val="21"/>
        </w:rPr>
        <w:t>可能場所</w:t>
      </w:r>
    </w:p>
    <w:p w14:paraId="59B5916A" w14:textId="77777777" w:rsidR="005562D5" w:rsidRPr="006B452B" w:rsidRDefault="00095C70" w:rsidP="001E1514">
      <w:pPr>
        <w:spacing w:line="340" w:lineRule="exact"/>
        <w:ind w:left="2100" w:hangingChars="1000" w:hanging="210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w:t>
      </w:r>
      <w:r w:rsidR="00951F95" w:rsidRPr="006B452B">
        <w:rPr>
          <w:rFonts w:asciiTheme="majorEastAsia" w:eastAsiaTheme="majorEastAsia" w:hAnsiTheme="majorEastAsia" w:hint="eastAsia"/>
          <w:szCs w:val="21"/>
        </w:rPr>
        <w:t xml:space="preserve">　　　　　　◎メインスタンド</w:t>
      </w:r>
      <w:r w:rsidR="00394431">
        <w:rPr>
          <w:rFonts w:asciiTheme="majorEastAsia" w:eastAsiaTheme="majorEastAsia" w:hAnsiTheme="majorEastAsia" w:hint="eastAsia"/>
          <w:szCs w:val="21"/>
        </w:rPr>
        <w:t>の指定区域</w:t>
      </w:r>
    </w:p>
    <w:p w14:paraId="25987C88" w14:textId="77777777" w:rsidR="00FE0FF9" w:rsidRPr="00F540D2" w:rsidRDefault="001E1514" w:rsidP="00C508D5">
      <w:pPr>
        <w:spacing w:line="340" w:lineRule="exact"/>
        <w:ind w:leftChars="1000" w:left="2310" w:hangingChars="100" w:hanging="21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00F540D2" w:rsidRPr="00F540D2">
        <w:rPr>
          <w:rFonts w:asciiTheme="majorEastAsia" w:eastAsiaTheme="majorEastAsia" w:hAnsiTheme="majorEastAsia" w:hint="eastAsia"/>
          <w:color w:val="FF0000"/>
          <w:szCs w:val="21"/>
        </w:rPr>
        <w:t>別紙指定のとおりと</w:t>
      </w:r>
      <w:r w:rsidR="00FE0FF9">
        <w:rPr>
          <w:rFonts w:asciiTheme="majorEastAsia" w:eastAsiaTheme="majorEastAsia" w:hAnsiTheme="majorEastAsia" w:hint="eastAsia"/>
          <w:color w:val="FF0000"/>
          <w:szCs w:val="21"/>
        </w:rPr>
        <w:t>します。</w:t>
      </w:r>
      <w:r>
        <w:rPr>
          <w:rFonts w:asciiTheme="majorEastAsia" w:eastAsiaTheme="majorEastAsia" w:hAnsiTheme="majorEastAsia" w:hint="eastAsia"/>
          <w:color w:val="FF0000"/>
          <w:szCs w:val="21"/>
        </w:rPr>
        <w:t xml:space="preserve">　</w:t>
      </w:r>
      <w:r w:rsidR="00FE0FF9" w:rsidRPr="00F540D2">
        <w:rPr>
          <w:rFonts w:asciiTheme="majorEastAsia" w:eastAsiaTheme="majorEastAsia" w:hAnsiTheme="majorEastAsia" w:hint="eastAsia"/>
          <w:color w:val="FF0000"/>
          <w:szCs w:val="21"/>
        </w:rPr>
        <w:t>各チームで譲り合い使用</w:t>
      </w:r>
      <w:r w:rsidR="00FE0FF9">
        <w:rPr>
          <w:rFonts w:asciiTheme="majorEastAsia" w:eastAsiaTheme="majorEastAsia" w:hAnsiTheme="majorEastAsia" w:hint="eastAsia"/>
          <w:color w:val="FF0000"/>
          <w:szCs w:val="21"/>
        </w:rPr>
        <w:t>してください</w:t>
      </w:r>
      <w:r w:rsidR="00FE0FF9" w:rsidRPr="00F540D2">
        <w:rPr>
          <w:rFonts w:asciiTheme="majorEastAsia" w:eastAsiaTheme="majorEastAsia" w:hAnsiTheme="majorEastAsia" w:hint="eastAsia"/>
          <w:color w:val="FF0000"/>
          <w:szCs w:val="21"/>
        </w:rPr>
        <w:t>。</w:t>
      </w:r>
    </w:p>
    <w:p w14:paraId="65EE2BE5" w14:textId="77777777" w:rsidR="00095C70" w:rsidRPr="006B452B" w:rsidRDefault="005562D5" w:rsidP="0032623F">
      <w:pPr>
        <w:spacing w:line="340" w:lineRule="exact"/>
        <w:ind w:leftChars="300" w:left="630" w:firstLineChars="700" w:firstLine="1470"/>
        <w:rPr>
          <w:rFonts w:asciiTheme="majorEastAsia" w:eastAsiaTheme="majorEastAsia" w:hAnsiTheme="majorEastAsia"/>
          <w:szCs w:val="21"/>
        </w:rPr>
      </w:pPr>
      <w:r w:rsidRPr="006B452B">
        <w:rPr>
          <w:rFonts w:asciiTheme="majorEastAsia" w:eastAsiaTheme="majorEastAsia" w:hAnsiTheme="majorEastAsia" w:hint="eastAsia"/>
          <w:szCs w:val="21"/>
        </w:rPr>
        <w:t>※</w:t>
      </w:r>
      <w:r w:rsidR="007464EC" w:rsidRPr="006B452B">
        <w:rPr>
          <w:rFonts w:asciiTheme="majorEastAsia" w:eastAsiaTheme="majorEastAsia" w:hAnsiTheme="majorEastAsia"/>
          <w:szCs w:val="21"/>
        </w:rPr>
        <w:t>トイレ</w:t>
      </w:r>
      <w:r w:rsidRPr="006B452B">
        <w:rPr>
          <w:rFonts w:asciiTheme="majorEastAsia" w:eastAsiaTheme="majorEastAsia" w:hAnsiTheme="majorEastAsia" w:hint="eastAsia"/>
          <w:szCs w:val="21"/>
        </w:rPr>
        <w:t>前や</w:t>
      </w:r>
      <w:r w:rsidR="00350EF0" w:rsidRPr="006B452B">
        <w:rPr>
          <w:rFonts w:asciiTheme="majorEastAsia" w:eastAsiaTheme="majorEastAsia" w:hAnsiTheme="majorEastAsia" w:hint="eastAsia"/>
          <w:szCs w:val="21"/>
        </w:rPr>
        <w:t>、通路及び避難経路</w:t>
      </w:r>
      <w:r w:rsidR="00394431">
        <w:rPr>
          <w:rFonts w:asciiTheme="majorEastAsia" w:eastAsiaTheme="majorEastAsia" w:hAnsiTheme="majorEastAsia" w:hint="eastAsia"/>
          <w:szCs w:val="21"/>
        </w:rPr>
        <w:t>は</w:t>
      </w:r>
      <w:r w:rsidRPr="006B452B">
        <w:rPr>
          <w:rFonts w:asciiTheme="majorEastAsia" w:eastAsiaTheme="majorEastAsia" w:hAnsiTheme="majorEastAsia"/>
          <w:szCs w:val="21"/>
        </w:rPr>
        <w:t>使用するので、ベンチの設置は</w:t>
      </w:r>
      <w:r w:rsidRPr="006B452B">
        <w:rPr>
          <w:rFonts w:asciiTheme="majorEastAsia" w:eastAsiaTheme="majorEastAsia" w:hAnsiTheme="majorEastAsia" w:hint="eastAsia"/>
          <w:szCs w:val="21"/>
        </w:rPr>
        <w:t>しないでください</w:t>
      </w:r>
      <w:r w:rsidR="007464EC" w:rsidRPr="006B452B">
        <w:rPr>
          <w:rFonts w:asciiTheme="majorEastAsia" w:eastAsiaTheme="majorEastAsia" w:hAnsiTheme="majorEastAsia"/>
          <w:szCs w:val="21"/>
        </w:rPr>
        <w:t>。</w:t>
      </w:r>
    </w:p>
    <w:p w14:paraId="7D16DCC2" w14:textId="77777777" w:rsidR="00C508D5" w:rsidRDefault="005562D5" w:rsidP="0032623F">
      <w:pPr>
        <w:spacing w:line="340" w:lineRule="exact"/>
        <w:ind w:firstLineChars="200" w:firstLine="42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w:t>
      </w:r>
      <w:r w:rsidR="00394431">
        <w:rPr>
          <w:rFonts w:asciiTheme="majorEastAsia" w:eastAsiaTheme="majorEastAsia" w:hAnsiTheme="majorEastAsia" w:hint="eastAsia"/>
          <w:szCs w:val="21"/>
        </w:rPr>
        <w:t xml:space="preserve">　</w:t>
      </w:r>
      <w:r w:rsidRPr="006B452B">
        <w:rPr>
          <w:rFonts w:asciiTheme="majorEastAsia" w:eastAsiaTheme="majorEastAsia" w:hAnsiTheme="majorEastAsia" w:hint="eastAsia"/>
          <w:szCs w:val="21"/>
        </w:rPr>
        <w:t>※</w:t>
      </w:r>
      <w:r w:rsidR="00095C70" w:rsidRPr="006B452B">
        <w:rPr>
          <w:rFonts w:asciiTheme="majorEastAsia" w:eastAsiaTheme="majorEastAsia" w:hAnsiTheme="majorEastAsia"/>
          <w:szCs w:val="21"/>
        </w:rPr>
        <w:t>メインスタンド</w:t>
      </w:r>
      <w:r w:rsidRPr="006B452B">
        <w:rPr>
          <w:rFonts w:asciiTheme="majorEastAsia" w:eastAsiaTheme="majorEastAsia" w:hAnsiTheme="majorEastAsia" w:hint="eastAsia"/>
          <w:szCs w:val="21"/>
        </w:rPr>
        <w:t>中央通路より</w:t>
      </w:r>
      <w:r w:rsidR="00C508D5">
        <w:rPr>
          <w:rFonts w:asciiTheme="majorEastAsia" w:eastAsiaTheme="majorEastAsia" w:hAnsiTheme="majorEastAsia" w:hint="eastAsia"/>
          <w:szCs w:val="21"/>
        </w:rPr>
        <w:t>下</w:t>
      </w:r>
      <w:r w:rsidR="00095C70" w:rsidRPr="006B452B">
        <w:rPr>
          <w:rFonts w:asciiTheme="majorEastAsia" w:eastAsiaTheme="majorEastAsia" w:hAnsiTheme="majorEastAsia"/>
          <w:szCs w:val="21"/>
        </w:rPr>
        <w:t>は</w:t>
      </w:r>
      <w:r w:rsidR="00C508D5">
        <w:rPr>
          <w:rFonts w:asciiTheme="majorEastAsia" w:eastAsiaTheme="majorEastAsia" w:hAnsiTheme="majorEastAsia" w:hint="eastAsia"/>
          <w:szCs w:val="21"/>
        </w:rPr>
        <w:t>、保護者応援席となります。</w:t>
      </w:r>
      <w:r w:rsidR="00095C70" w:rsidRPr="006B452B">
        <w:rPr>
          <w:rFonts w:asciiTheme="majorEastAsia" w:eastAsiaTheme="majorEastAsia" w:hAnsiTheme="majorEastAsia"/>
          <w:szCs w:val="21"/>
        </w:rPr>
        <w:t>チームベンチとして使用</w:t>
      </w:r>
    </w:p>
    <w:p w14:paraId="7120063E" w14:textId="77777777" w:rsidR="00095C70" w:rsidRPr="006B452B" w:rsidRDefault="005562D5" w:rsidP="00C508D5">
      <w:pPr>
        <w:spacing w:line="340" w:lineRule="exact"/>
        <w:ind w:firstLineChars="1100" w:firstLine="2310"/>
        <w:jc w:val="left"/>
        <w:rPr>
          <w:rFonts w:asciiTheme="majorEastAsia" w:eastAsiaTheme="majorEastAsia" w:hAnsiTheme="majorEastAsia"/>
          <w:szCs w:val="21"/>
        </w:rPr>
      </w:pPr>
      <w:r w:rsidRPr="006B452B">
        <w:rPr>
          <w:rFonts w:asciiTheme="majorEastAsia" w:eastAsiaTheme="majorEastAsia" w:hAnsiTheme="majorEastAsia" w:hint="eastAsia"/>
          <w:szCs w:val="21"/>
        </w:rPr>
        <w:t>しないでください。</w:t>
      </w:r>
    </w:p>
    <w:p w14:paraId="749C7DD1" w14:textId="77777777" w:rsidR="0072194B" w:rsidRPr="006B452B" w:rsidRDefault="000B6804" w:rsidP="0032623F">
      <w:pPr>
        <w:spacing w:line="340" w:lineRule="exact"/>
        <w:ind w:firstLineChars="1000" w:firstLine="2100"/>
        <w:jc w:val="left"/>
        <w:rPr>
          <w:rFonts w:asciiTheme="majorEastAsia" w:eastAsiaTheme="majorEastAsia" w:hAnsiTheme="majorEastAsia"/>
          <w:szCs w:val="21"/>
        </w:rPr>
      </w:pPr>
      <w:r>
        <w:rPr>
          <w:rFonts w:asciiTheme="majorEastAsia" w:eastAsiaTheme="majorEastAsia" w:hAnsiTheme="majorEastAsia" w:hint="eastAsia"/>
          <w:szCs w:val="21"/>
        </w:rPr>
        <w:t>※ベンチ</w:t>
      </w:r>
      <w:r w:rsidR="0072194B" w:rsidRPr="006B452B">
        <w:rPr>
          <w:rFonts w:asciiTheme="majorEastAsia" w:eastAsiaTheme="majorEastAsia" w:hAnsiTheme="majorEastAsia" w:hint="eastAsia"/>
          <w:szCs w:val="21"/>
        </w:rPr>
        <w:t>の確保については、当日のみと</w:t>
      </w:r>
      <w:r w:rsidR="00C508D5">
        <w:rPr>
          <w:rFonts w:asciiTheme="majorEastAsia" w:eastAsiaTheme="majorEastAsia" w:hAnsiTheme="majorEastAsia" w:hint="eastAsia"/>
          <w:szCs w:val="21"/>
        </w:rPr>
        <w:t>します。</w:t>
      </w:r>
    </w:p>
    <w:p w14:paraId="3293C086" w14:textId="77777777" w:rsidR="00603752" w:rsidRPr="000B6804" w:rsidRDefault="00603752" w:rsidP="0032623F">
      <w:pPr>
        <w:spacing w:line="340" w:lineRule="exact"/>
        <w:ind w:firstLineChars="200" w:firstLine="420"/>
        <w:jc w:val="left"/>
        <w:rPr>
          <w:rFonts w:asciiTheme="majorEastAsia" w:eastAsiaTheme="majorEastAsia" w:hAnsiTheme="majorEastAsia"/>
          <w:szCs w:val="21"/>
        </w:rPr>
      </w:pPr>
    </w:p>
    <w:p w14:paraId="694DA96C" w14:textId="77777777" w:rsidR="00095C70" w:rsidRPr="0034048F" w:rsidRDefault="001E1514" w:rsidP="0032623F">
      <w:pPr>
        <w:spacing w:line="340" w:lineRule="exact"/>
        <w:ind w:firstLineChars="100" w:firstLine="211"/>
        <w:jc w:val="left"/>
        <w:rPr>
          <w:rFonts w:asciiTheme="majorEastAsia" w:eastAsiaTheme="majorEastAsia" w:hAnsiTheme="majorEastAsia"/>
          <w:b/>
          <w:szCs w:val="21"/>
        </w:rPr>
      </w:pPr>
      <w:r>
        <w:rPr>
          <w:rFonts w:asciiTheme="majorEastAsia" w:eastAsiaTheme="majorEastAsia" w:hAnsiTheme="majorEastAsia" w:hint="eastAsia"/>
          <w:b/>
          <w:szCs w:val="21"/>
        </w:rPr>
        <w:t>11</w:t>
      </w:r>
      <w:r w:rsidR="005562D5" w:rsidRPr="0034048F">
        <w:rPr>
          <w:rFonts w:asciiTheme="majorEastAsia" w:eastAsiaTheme="majorEastAsia" w:hAnsiTheme="majorEastAsia" w:hint="eastAsia"/>
          <w:b/>
          <w:szCs w:val="21"/>
        </w:rPr>
        <w:t>．</w:t>
      </w:r>
      <w:r>
        <w:rPr>
          <w:rFonts w:asciiTheme="majorEastAsia" w:eastAsiaTheme="majorEastAsia" w:hAnsiTheme="majorEastAsia" w:hint="eastAsia"/>
          <w:b/>
          <w:kern w:val="0"/>
          <w:szCs w:val="21"/>
        </w:rPr>
        <w:t>補助</w:t>
      </w:r>
      <w:r w:rsidR="000B6804" w:rsidRPr="0034048F">
        <w:rPr>
          <w:rFonts w:asciiTheme="majorEastAsia" w:eastAsiaTheme="majorEastAsia" w:hAnsiTheme="majorEastAsia" w:hint="eastAsia"/>
          <w:b/>
          <w:kern w:val="0"/>
          <w:szCs w:val="21"/>
        </w:rPr>
        <w:t>競技場</w:t>
      </w:r>
      <w:r w:rsidR="005562D5" w:rsidRPr="0034048F">
        <w:rPr>
          <w:rFonts w:asciiTheme="majorEastAsia" w:eastAsiaTheme="majorEastAsia" w:hAnsiTheme="majorEastAsia" w:hint="eastAsia"/>
          <w:b/>
          <w:kern w:val="0"/>
          <w:szCs w:val="21"/>
        </w:rPr>
        <w:t xml:space="preserve">　</w:t>
      </w:r>
      <w:r w:rsidR="000B6804" w:rsidRPr="0034048F">
        <w:rPr>
          <w:rFonts w:asciiTheme="majorEastAsia" w:eastAsiaTheme="majorEastAsia" w:hAnsiTheme="majorEastAsia" w:hint="eastAsia"/>
          <w:b/>
          <w:kern w:val="0"/>
          <w:szCs w:val="21"/>
        </w:rPr>
        <w:t xml:space="preserve">　</w:t>
      </w:r>
      <w:r w:rsidR="005562D5" w:rsidRPr="0034048F">
        <w:rPr>
          <w:rFonts w:asciiTheme="majorEastAsia" w:eastAsiaTheme="majorEastAsia" w:hAnsiTheme="majorEastAsia" w:hint="eastAsia"/>
          <w:b/>
          <w:kern w:val="0"/>
          <w:szCs w:val="21"/>
        </w:rPr>
        <w:t>ウォーミングアップのために使用をしてもよい</w:t>
      </w:r>
    </w:p>
    <w:p w14:paraId="63697EC8" w14:textId="77777777" w:rsidR="00095C70" w:rsidRPr="0034048F" w:rsidRDefault="00350EF0" w:rsidP="0032623F">
      <w:pPr>
        <w:spacing w:line="340" w:lineRule="exact"/>
        <w:jc w:val="left"/>
        <w:rPr>
          <w:rFonts w:asciiTheme="majorEastAsia" w:eastAsiaTheme="majorEastAsia" w:hAnsiTheme="majorEastAsia"/>
          <w:szCs w:val="21"/>
        </w:rPr>
      </w:pPr>
      <w:r w:rsidRPr="0034048F">
        <w:rPr>
          <w:rFonts w:asciiTheme="majorEastAsia" w:eastAsiaTheme="majorEastAsia" w:hAnsiTheme="majorEastAsia" w:hint="eastAsia"/>
          <w:szCs w:val="21"/>
        </w:rPr>
        <w:t xml:space="preserve">　　　　　　</w:t>
      </w:r>
      <w:r w:rsidR="000B6804" w:rsidRPr="0034048F">
        <w:rPr>
          <w:rFonts w:asciiTheme="majorEastAsia" w:eastAsiaTheme="majorEastAsia" w:hAnsiTheme="majorEastAsia" w:hint="eastAsia"/>
          <w:szCs w:val="21"/>
        </w:rPr>
        <w:t xml:space="preserve">　　　　</w:t>
      </w:r>
      <w:r w:rsidR="005562D5" w:rsidRPr="0034048F">
        <w:rPr>
          <w:rFonts w:asciiTheme="majorEastAsia" w:eastAsiaTheme="majorEastAsia" w:hAnsiTheme="majorEastAsia" w:hint="eastAsia"/>
          <w:szCs w:val="21"/>
        </w:rPr>
        <w:t>※HPやプログラムで確認し、注意事項を厳守して使用してください</w:t>
      </w:r>
      <w:r w:rsidR="00095C70" w:rsidRPr="0034048F">
        <w:rPr>
          <w:rFonts w:asciiTheme="majorEastAsia" w:eastAsiaTheme="majorEastAsia" w:hAnsiTheme="majorEastAsia" w:hint="eastAsia"/>
          <w:szCs w:val="21"/>
        </w:rPr>
        <w:t>。</w:t>
      </w:r>
    </w:p>
    <w:p w14:paraId="6131A3BC" w14:textId="77777777" w:rsidR="00F70207" w:rsidRPr="0034048F" w:rsidRDefault="00350EF0" w:rsidP="0032623F">
      <w:pPr>
        <w:spacing w:line="340" w:lineRule="exact"/>
        <w:jc w:val="left"/>
        <w:rPr>
          <w:rFonts w:asciiTheme="majorEastAsia" w:eastAsiaTheme="majorEastAsia" w:hAnsiTheme="majorEastAsia"/>
          <w:szCs w:val="21"/>
        </w:rPr>
      </w:pPr>
      <w:r w:rsidRPr="0034048F">
        <w:rPr>
          <w:rFonts w:asciiTheme="majorEastAsia" w:eastAsiaTheme="majorEastAsia" w:hAnsiTheme="majorEastAsia" w:hint="eastAsia"/>
          <w:szCs w:val="21"/>
        </w:rPr>
        <w:t xml:space="preserve">　　　　　　</w:t>
      </w:r>
      <w:r w:rsidR="000B6804" w:rsidRPr="0034048F">
        <w:rPr>
          <w:rFonts w:asciiTheme="majorEastAsia" w:eastAsiaTheme="majorEastAsia" w:hAnsiTheme="majorEastAsia" w:hint="eastAsia"/>
          <w:szCs w:val="21"/>
        </w:rPr>
        <w:t xml:space="preserve">　　　</w:t>
      </w:r>
      <w:r w:rsidRPr="0034048F">
        <w:rPr>
          <w:rFonts w:asciiTheme="majorEastAsia" w:eastAsiaTheme="majorEastAsia" w:hAnsiTheme="majorEastAsia" w:hint="eastAsia"/>
          <w:szCs w:val="21"/>
        </w:rPr>
        <w:t xml:space="preserve">　</w:t>
      </w:r>
      <w:r w:rsidR="005562D5" w:rsidRPr="0034048F">
        <w:rPr>
          <w:rFonts w:asciiTheme="majorEastAsia" w:eastAsiaTheme="majorEastAsia" w:hAnsiTheme="majorEastAsia" w:hint="eastAsia"/>
          <w:szCs w:val="21"/>
        </w:rPr>
        <w:t>※</w:t>
      </w:r>
      <w:r w:rsidR="007C3F34" w:rsidRPr="0032623F">
        <w:rPr>
          <w:rFonts w:asciiTheme="majorEastAsia" w:eastAsiaTheme="majorEastAsia" w:hAnsiTheme="majorEastAsia" w:hint="eastAsia"/>
          <w:b/>
          <w:szCs w:val="21"/>
        </w:rPr>
        <w:t>チーム</w:t>
      </w:r>
      <w:r w:rsidR="005562D5" w:rsidRPr="0032623F">
        <w:rPr>
          <w:rFonts w:asciiTheme="majorEastAsia" w:eastAsiaTheme="majorEastAsia" w:hAnsiTheme="majorEastAsia" w:hint="eastAsia"/>
          <w:b/>
          <w:szCs w:val="21"/>
        </w:rPr>
        <w:t>のコーチ及び指導者以外は、</w:t>
      </w:r>
      <w:r w:rsidR="00C508D5">
        <w:rPr>
          <w:rFonts w:asciiTheme="majorEastAsia" w:eastAsiaTheme="majorEastAsia" w:hAnsiTheme="majorEastAsia" w:hint="eastAsia"/>
          <w:b/>
          <w:kern w:val="0"/>
          <w:szCs w:val="21"/>
        </w:rPr>
        <w:t>補助</w:t>
      </w:r>
      <w:r w:rsidR="005562D5" w:rsidRPr="0032623F">
        <w:rPr>
          <w:rFonts w:asciiTheme="majorEastAsia" w:eastAsiaTheme="majorEastAsia" w:hAnsiTheme="majorEastAsia" w:hint="eastAsia"/>
          <w:b/>
          <w:szCs w:val="21"/>
        </w:rPr>
        <w:t>競技場には入場厳禁です</w:t>
      </w:r>
      <w:r w:rsidR="007C3F34" w:rsidRPr="0032623F">
        <w:rPr>
          <w:rFonts w:asciiTheme="majorEastAsia" w:eastAsiaTheme="majorEastAsia" w:hAnsiTheme="majorEastAsia" w:hint="eastAsia"/>
          <w:b/>
          <w:szCs w:val="21"/>
        </w:rPr>
        <w:t>。</w:t>
      </w:r>
    </w:p>
    <w:p w14:paraId="48633E69" w14:textId="77777777" w:rsidR="007C3F34" w:rsidRPr="0032623F" w:rsidRDefault="00F70207" w:rsidP="0032623F">
      <w:pPr>
        <w:spacing w:line="340" w:lineRule="exact"/>
        <w:ind w:leftChars="275" w:left="2258" w:hangingChars="800" w:hanging="1680"/>
        <w:jc w:val="left"/>
        <w:rPr>
          <w:rFonts w:asciiTheme="majorEastAsia" w:eastAsiaTheme="majorEastAsia" w:hAnsiTheme="majorEastAsia"/>
          <w:b/>
          <w:szCs w:val="21"/>
          <w:u w:val="single"/>
        </w:rPr>
      </w:pPr>
      <w:r w:rsidRPr="0034048F">
        <w:rPr>
          <w:rFonts w:asciiTheme="majorEastAsia" w:eastAsiaTheme="majorEastAsia" w:hAnsiTheme="majorEastAsia" w:hint="eastAsia"/>
          <w:szCs w:val="21"/>
        </w:rPr>
        <w:t xml:space="preserve">　　　　　　　　</w:t>
      </w:r>
      <w:r w:rsidR="00645E86" w:rsidRPr="0034048F">
        <w:rPr>
          <w:rFonts w:asciiTheme="majorEastAsia" w:eastAsiaTheme="majorEastAsia" w:hAnsiTheme="majorEastAsia" w:hint="eastAsia"/>
          <w:szCs w:val="21"/>
        </w:rPr>
        <w:t xml:space="preserve">　</w:t>
      </w:r>
      <w:r w:rsidR="001E1514">
        <w:rPr>
          <w:rFonts w:asciiTheme="majorEastAsia" w:eastAsiaTheme="majorEastAsia" w:hAnsiTheme="majorEastAsia" w:hint="eastAsia"/>
          <w:b/>
          <w:szCs w:val="21"/>
          <w:u w:val="single"/>
        </w:rPr>
        <w:t>ADで</w:t>
      </w:r>
      <w:r w:rsidR="007C3F34" w:rsidRPr="0032623F">
        <w:rPr>
          <w:rFonts w:asciiTheme="majorEastAsia" w:eastAsiaTheme="majorEastAsia" w:hAnsiTheme="majorEastAsia" w:hint="eastAsia"/>
          <w:b/>
          <w:szCs w:val="21"/>
          <w:u w:val="single"/>
        </w:rPr>
        <w:t>規制</w:t>
      </w:r>
      <w:r w:rsidR="00246B07">
        <w:rPr>
          <w:rFonts w:asciiTheme="majorEastAsia" w:eastAsiaTheme="majorEastAsia" w:hAnsiTheme="majorEastAsia" w:hint="eastAsia"/>
          <w:b/>
          <w:szCs w:val="21"/>
          <w:u w:val="single"/>
        </w:rPr>
        <w:t>します。</w:t>
      </w:r>
    </w:p>
    <w:p w14:paraId="225E1731" w14:textId="77777777" w:rsidR="00095C70" w:rsidRPr="006B452B" w:rsidRDefault="00095C70" w:rsidP="0032623F">
      <w:pPr>
        <w:spacing w:line="340" w:lineRule="exact"/>
        <w:ind w:leftChars="390" w:left="2289" w:hangingChars="700" w:hanging="147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w:t>
      </w:r>
      <w:r w:rsidR="00350EF0" w:rsidRPr="006B452B">
        <w:rPr>
          <w:rFonts w:asciiTheme="majorEastAsia" w:eastAsiaTheme="majorEastAsia" w:hAnsiTheme="majorEastAsia" w:hint="eastAsia"/>
          <w:szCs w:val="21"/>
        </w:rPr>
        <w:tab/>
      </w:r>
      <w:r w:rsidRPr="006B452B">
        <w:rPr>
          <w:rFonts w:asciiTheme="majorEastAsia" w:eastAsiaTheme="majorEastAsia" w:hAnsiTheme="majorEastAsia" w:hint="eastAsia"/>
          <w:szCs w:val="21"/>
        </w:rPr>
        <w:t xml:space="preserve">　　</w:t>
      </w:r>
    </w:p>
    <w:p w14:paraId="0EAC6C80" w14:textId="77777777" w:rsidR="000B6804" w:rsidRDefault="005562D5" w:rsidP="0032623F">
      <w:pPr>
        <w:spacing w:line="340" w:lineRule="exact"/>
        <w:ind w:left="630" w:hangingChars="300" w:hanging="630"/>
        <w:jc w:val="left"/>
        <w:rPr>
          <w:rFonts w:asciiTheme="majorEastAsia" w:eastAsiaTheme="majorEastAsia" w:hAnsiTheme="majorEastAsia"/>
          <w:b/>
          <w:szCs w:val="21"/>
        </w:rPr>
      </w:pPr>
      <w:r w:rsidRPr="006B452B">
        <w:rPr>
          <w:rFonts w:asciiTheme="majorEastAsia" w:eastAsiaTheme="majorEastAsia" w:hAnsiTheme="majorEastAsia" w:hint="eastAsia"/>
          <w:szCs w:val="21"/>
        </w:rPr>
        <w:t xml:space="preserve">　</w:t>
      </w:r>
      <w:r w:rsidR="001E1514">
        <w:rPr>
          <w:rFonts w:asciiTheme="majorEastAsia" w:eastAsiaTheme="majorEastAsia" w:hAnsiTheme="majorEastAsia" w:hint="eastAsia"/>
          <w:b/>
          <w:szCs w:val="21"/>
        </w:rPr>
        <w:t>12</w:t>
      </w:r>
      <w:r w:rsidRPr="000B6804">
        <w:rPr>
          <w:rFonts w:asciiTheme="majorEastAsia" w:eastAsiaTheme="majorEastAsia" w:hAnsiTheme="majorEastAsia" w:hint="eastAsia"/>
          <w:b/>
          <w:szCs w:val="21"/>
        </w:rPr>
        <w:t>．</w:t>
      </w:r>
      <w:r w:rsidR="00095C70" w:rsidRPr="000B6804">
        <w:rPr>
          <w:rFonts w:asciiTheme="majorEastAsia" w:eastAsiaTheme="majorEastAsia" w:hAnsiTheme="majorEastAsia" w:hint="eastAsia"/>
          <w:b/>
          <w:kern w:val="0"/>
          <w:szCs w:val="21"/>
        </w:rPr>
        <w:t>雨天練習場</w:t>
      </w:r>
      <w:r w:rsidR="000B6804">
        <w:rPr>
          <w:rFonts w:asciiTheme="majorEastAsia" w:eastAsiaTheme="majorEastAsia" w:hAnsiTheme="majorEastAsia" w:hint="eastAsia"/>
          <w:b/>
          <w:kern w:val="0"/>
          <w:szCs w:val="21"/>
        </w:rPr>
        <w:t xml:space="preserve">　</w:t>
      </w:r>
      <w:r w:rsidR="00DC3065" w:rsidRPr="000B6804">
        <w:rPr>
          <w:rFonts w:asciiTheme="majorEastAsia" w:eastAsiaTheme="majorEastAsia" w:hAnsiTheme="majorEastAsia" w:hint="eastAsia"/>
          <w:b/>
          <w:szCs w:val="21"/>
        </w:rPr>
        <w:t>競技注意事項に記載の使用方法を</w:t>
      </w:r>
      <w:r w:rsidR="003D789D" w:rsidRPr="000B6804">
        <w:rPr>
          <w:rFonts w:asciiTheme="majorEastAsia" w:eastAsiaTheme="majorEastAsia" w:hAnsiTheme="majorEastAsia" w:hint="eastAsia"/>
          <w:b/>
          <w:szCs w:val="21"/>
        </w:rPr>
        <w:t>守</w:t>
      </w:r>
      <w:r w:rsidR="000B6804">
        <w:rPr>
          <w:rFonts w:asciiTheme="majorEastAsia" w:eastAsiaTheme="majorEastAsia" w:hAnsiTheme="majorEastAsia" w:hint="eastAsia"/>
          <w:b/>
          <w:szCs w:val="21"/>
        </w:rPr>
        <w:t>り使用してもよい</w:t>
      </w:r>
    </w:p>
    <w:p w14:paraId="07CB18BC" w14:textId="77777777" w:rsidR="00016647" w:rsidRPr="00E22238" w:rsidRDefault="000B6804" w:rsidP="0032623F">
      <w:pPr>
        <w:spacing w:line="340" w:lineRule="exact"/>
        <w:ind w:leftChars="300" w:left="630" w:firstLineChars="700" w:firstLine="1470"/>
        <w:jc w:val="left"/>
        <w:rPr>
          <w:rFonts w:asciiTheme="majorEastAsia" w:eastAsiaTheme="majorEastAsia" w:hAnsiTheme="majorEastAsia"/>
          <w:kern w:val="0"/>
          <w:szCs w:val="21"/>
        </w:rPr>
      </w:pPr>
      <w:r w:rsidRPr="00E22238">
        <w:rPr>
          <w:rFonts w:asciiTheme="majorEastAsia" w:eastAsiaTheme="majorEastAsia" w:hAnsiTheme="majorEastAsia" w:hint="eastAsia"/>
          <w:szCs w:val="21"/>
        </w:rPr>
        <w:t>※</w:t>
      </w:r>
      <w:r w:rsidR="003D789D" w:rsidRPr="00E22238">
        <w:rPr>
          <w:rFonts w:asciiTheme="majorEastAsia" w:eastAsiaTheme="majorEastAsia" w:hAnsiTheme="majorEastAsia" w:hint="eastAsia"/>
          <w:szCs w:val="21"/>
        </w:rPr>
        <w:t>事故のないように</w:t>
      </w:r>
      <w:r w:rsidRPr="00E22238">
        <w:rPr>
          <w:rFonts w:asciiTheme="majorEastAsia" w:eastAsiaTheme="majorEastAsia" w:hAnsiTheme="majorEastAsia" w:hint="eastAsia"/>
          <w:szCs w:val="21"/>
        </w:rPr>
        <w:t>コーチが</w:t>
      </w:r>
      <w:r w:rsidR="00DC3065" w:rsidRPr="00E22238">
        <w:rPr>
          <w:rFonts w:asciiTheme="majorEastAsia" w:eastAsiaTheme="majorEastAsia" w:hAnsiTheme="majorEastAsia" w:hint="eastAsia"/>
          <w:szCs w:val="21"/>
        </w:rPr>
        <w:t>安全に配慮しながら使用</w:t>
      </w:r>
      <w:r w:rsidR="003D789D" w:rsidRPr="00E22238">
        <w:rPr>
          <w:rFonts w:asciiTheme="majorEastAsia" w:eastAsiaTheme="majorEastAsia" w:hAnsiTheme="majorEastAsia" w:hint="eastAsia"/>
          <w:szCs w:val="21"/>
        </w:rPr>
        <w:t>する</w:t>
      </w:r>
      <w:r w:rsidR="00C23804" w:rsidRPr="00E22238">
        <w:rPr>
          <w:rFonts w:asciiTheme="majorEastAsia" w:eastAsiaTheme="majorEastAsia" w:hAnsiTheme="majorEastAsia" w:hint="eastAsia"/>
          <w:szCs w:val="21"/>
        </w:rPr>
        <w:t>こと</w:t>
      </w:r>
      <w:r w:rsidRPr="00E22238">
        <w:rPr>
          <w:rFonts w:asciiTheme="majorEastAsia" w:eastAsiaTheme="majorEastAsia" w:hAnsiTheme="majorEastAsia" w:hint="eastAsia"/>
          <w:szCs w:val="21"/>
        </w:rPr>
        <w:t>。</w:t>
      </w:r>
    </w:p>
    <w:p w14:paraId="15809A8C" w14:textId="77777777" w:rsidR="00246B07" w:rsidRPr="0034048F" w:rsidRDefault="00246B07" w:rsidP="00246B07">
      <w:pPr>
        <w:spacing w:line="340" w:lineRule="exact"/>
        <w:ind w:firstLineChars="1000" w:firstLine="2100"/>
        <w:jc w:val="left"/>
        <w:rPr>
          <w:rFonts w:asciiTheme="majorEastAsia" w:eastAsiaTheme="majorEastAsia" w:hAnsiTheme="majorEastAsia"/>
          <w:szCs w:val="21"/>
        </w:rPr>
      </w:pPr>
      <w:r w:rsidRPr="0034048F">
        <w:rPr>
          <w:rFonts w:asciiTheme="majorEastAsia" w:eastAsiaTheme="majorEastAsia" w:hAnsiTheme="majorEastAsia" w:hint="eastAsia"/>
          <w:szCs w:val="21"/>
        </w:rPr>
        <w:t>※</w:t>
      </w:r>
      <w:r w:rsidRPr="0032623F">
        <w:rPr>
          <w:rFonts w:asciiTheme="majorEastAsia" w:eastAsiaTheme="majorEastAsia" w:hAnsiTheme="majorEastAsia" w:hint="eastAsia"/>
          <w:b/>
          <w:szCs w:val="21"/>
        </w:rPr>
        <w:t>チームのコーチ及び指導者以外は、</w:t>
      </w:r>
      <w:r>
        <w:rPr>
          <w:rFonts w:asciiTheme="majorEastAsia" w:eastAsiaTheme="majorEastAsia" w:hAnsiTheme="majorEastAsia" w:hint="eastAsia"/>
          <w:b/>
          <w:kern w:val="0"/>
          <w:szCs w:val="21"/>
        </w:rPr>
        <w:t>補助</w:t>
      </w:r>
      <w:r w:rsidRPr="0032623F">
        <w:rPr>
          <w:rFonts w:asciiTheme="majorEastAsia" w:eastAsiaTheme="majorEastAsia" w:hAnsiTheme="majorEastAsia" w:hint="eastAsia"/>
          <w:b/>
          <w:szCs w:val="21"/>
        </w:rPr>
        <w:t>競技場には入場厳禁です。</w:t>
      </w:r>
    </w:p>
    <w:p w14:paraId="01B5B3D2" w14:textId="77777777" w:rsidR="00246B07" w:rsidRPr="0032623F" w:rsidRDefault="00246B07" w:rsidP="00246B07">
      <w:pPr>
        <w:spacing w:line="340" w:lineRule="exact"/>
        <w:ind w:leftChars="275" w:left="2258" w:hangingChars="800" w:hanging="1680"/>
        <w:jc w:val="left"/>
        <w:rPr>
          <w:rFonts w:asciiTheme="majorEastAsia" w:eastAsiaTheme="majorEastAsia" w:hAnsiTheme="majorEastAsia"/>
          <w:b/>
          <w:szCs w:val="21"/>
          <w:u w:val="single"/>
        </w:rPr>
      </w:pPr>
      <w:r w:rsidRPr="0034048F">
        <w:rPr>
          <w:rFonts w:asciiTheme="majorEastAsia" w:eastAsiaTheme="majorEastAsia" w:hAnsiTheme="majorEastAsia" w:hint="eastAsia"/>
          <w:szCs w:val="21"/>
        </w:rPr>
        <w:t xml:space="preserve">　　　　　　　　　</w:t>
      </w:r>
      <w:r>
        <w:rPr>
          <w:rFonts w:asciiTheme="majorEastAsia" w:eastAsiaTheme="majorEastAsia" w:hAnsiTheme="majorEastAsia" w:hint="eastAsia"/>
          <w:b/>
          <w:szCs w:val="21"/>
          <w:u w:val="single"/>
        </w:rPr>
        <w:t>ADで</w:t>
      </w:r>
      <w:r w:rsidRPr="0032623F">
        <w:rPr>
          <w:rFonts w:asciiTheme="majorEastAsia" w:eastAsiaTheme="majorEastAsia" w:hAnsiTheme="majorEastAsia" w:hint="eastAsia"/>
          <w:b/>
          <w:szCs w:val="21"/>
          <w:u w:val="single"/>
        </w:rPr>
        <w:t>規制</w:t>
      </w:r>
      <w:r>
        <w:rPr>
          <w:rFonts w:asciiTheme="majorEastAsia" w:eastAsiaTheme="majorEastAsia" w:hAnsiTheme="majorEastAsia" w:hint="eastAsia"/>
          <w:b/>
          <w:szCs w:val="21"/>
          <w:u w:val="single"/>
        </w:rPr>
        <w:t>します。</w:t>
      </w:r>
    </w:p>
    <w:p w14:paraId="32C0334A" w14:textId="77777777" w:rsidR="00095C70" w:rsidRPr="006B452B" w:rsidRDefault="00095C70" w:rsidP="0032623F">
      <w:pPr>
        <w:spacing w:line="340" w:lineRule="exact"/>
        <w:ind w:left="630" w:hangingChars="300" w:hanging="630"/>
        <w:jc w:val="left"/>
        <w:rPr>
          <w:rFonts w:asciiTheme="majorEastAsia" w:eastAsiaTheme="majorEastAsia" w:hAnsiTheme="majorEastAsia"/>
          <w:szCs w:val="21"/>
        </w:rPr>
      </w:pPr>
    </w:p>
    <w:p w14:paraId="127C79FA" w14:textId="77777777" w:rsidR="008E769A" w:rsidRDefault="005562D5" w:rsidP="001E1514">
      <w:pPr>
        <w:spacing w:line="340" w:lineRule="exact"/>
        <w:ind w:left="2319" w:hangingChars="1100" w:hanging="2319"/>
        <w:jc w:val="left"/>
        <w:rPr>
          <w:rFonts w:asciiTheme="majorEastAsia" w:eastAsiaTheme="majorEastAsia" w:hAnsiTheme="majorEastAsia"/>
          <w:b/>
          <w:szCs w:val="21"/>
        </w:rPr>
      </w:pPr>
      <w:r w:rsidRPr="001E1514">
        <w:rPr>
          <w:rFonts w:asciiTheme="majorEastAsia" w:eastAsiaTheme="majorEastAsia" w:hAnsiTheme="majorEastAsia" w:hint="eastAsia"/>
          <w:b/>
          <w:szCs w:val="21"/>
        </w:rPr>
        <w:t xml:space="preserve">　</w:t>
      </w:r>
      <w:r w:rsidR="001E1514" w:rsidRPr="001E1514">
        <w:rPr>
          <w:rFonts w:asciiTheme="majorEastAsia" w:eastAsiaTheme="majorEastAsia" w:hAnsiTheme="majorEastAsia" w:hint="eastAsia"/>
          <w:b/>
          <w:szCs w:val="21"/>
        </w:rPr>
        <w:t>13</w:t>
      </w:r>
      <w:r w:rsidRPr="000B6804">
        <w:rPr>
          <w:rFonts w:asciiTheme="majorEastAsia" w:eastAsiaTheme="majorEastAsia" w:hAnsiTheme="majorEastAsia" w:hint="eastAsia"/>
          <w:b/>
          <w:szCs w:val="21"/>
        </w:rPr>
        <w:t>．</w:t>
      </w:r>
      <w:r w:rsidR="00E93B1F" w:rsidRPr="000B6804">
        <w:rPr>
          <w:rFonts w:asciiTheme="majorEastAsia" w:eastAsiaTheme="majorEastAsia" w:hAnsiTheme="majorEastAsia" w:hint="eastAsia"/>
          <w:b/>
          <w:kern w:val="0"/>
          <w:szCs w:val="21"/>
        </w:rPr>
        <w:t xml:space="preserve">選手導線　</w:t>
      </w:r>
      <w:r w:rsidR="008E769A">
        <w:rPr>
          <w:rFonts w:asciiTheme="majorEastAsia" w:eastAsiaTheme="majorEastAsia" w:hAnsiTheme="majorEastAsia" w:hint="eastAsia"/>
          <w:b/>
          <w:kern w:val="0"/>
          <w:szCs w:val="21"/>
        </w:rPr>
        <w:t xml:space="preserve">　競技終了後の</w:t>
      </w:r>
      <w:r w:rsidRPr="000B6804">
        <w:rPr>
          <w:rFonts w:asciiTheme="majorEastAsia" w:eastAsiaTheme="majorEastAsia" w:hAnsiTheme="majorEastAsia" w:hint="eastAsia"/>
          <w:b/>
          <w:szCs w:val="21"/>
        </w:rPr>
        <w:t>選手</w:t>
      </w:r>
      <w:r w:rsidR="008E769A">
        <w:rPr>
          <w:rFonts w:asciiTheme="majorEastAsia" w:eastAsiaTheme="majorEastAsia" w:hAnsiTheme="majorEastAsia" w:hint="eastAsia"/>
          <w:b/>
          <w:szCs w:val="21"/>
        </w:rPr>
        <w:t>の導線・通路</w:t>
      </w:r>
    </w:p>
    <w:p w14:paraId="4C601900" w14:textId="77777777" w:rsidR="00E93B1F" w:rsidRPr="00E22238" w:rsidRDefault="008E769A" w:rsidP="0032623F">
      <w:pPr>
        <w:spacing w:line="340" w:lineRule="exact"/>
        <w:ind w:leftChars="1000" w:left="2310" w:hangingChars="100" w:hanging="210"/>
        <w:jc w:val="left"/>
        <w:rPr>
          <w:rFonts w:asciiTheme="majorEastAsia" w:eastAsiaTheme="majorEastAsia" w:hAnsiTheme="majorEastAsia"/>
          <w:szCs w:val="21"/>
        </w:rPr>
      </w:pPr>
      <w:r w:rsidRPr="00E22238">
        <w:rPr>
          <w:rFonts w:asciiTheme="majorEastAsia" w:eastAsiaTheme="majorEastAsia" w:hAnsiTheme="majorEastAsia" w:hint="eastAsia"/>
          <w:szCs w:val="21"/>
        </w:rPr>
        <w:t>◎</w:t>
      </w:r>
      <w:r w:rsidR="00350EF0" w:rsidRPr="00E22238">
        <w:rPr>
          <w:rFonts w:asciiTheme="majorEastAsia" w:eastAsiaTheme="majorEastAsia" w:hAnsiTheme="majorEastAsia" w:hint="eastAsia"/>
          <w:szCs w:val="21"/>
        </w:rPr>
        <w:t>ダッグアウト及び外周を通</w:t>
      </w:r>
      <w:r w:rsidR="00841149">
        <w:rPr>
          <w:rFonts w:asciiTheme="majorEastAsia" w:eastAsiaTheme="majorEastAsia" w:hAnsiTheme="majorEastAsia" w:hint="eastAsia"/>
          <w:szCs w:val="21"/>
        </w:rPr>
        <w:t>って</w:t>
      </w:r>
      <w:r w:rsidR="000B6804" w:rsidRPr="00E22238">
        <w:rPr>
          <w:rFonts w:asciiTheme="majorEastAsia" w:eastAsiaTheme="majorEastAsia" w:hAnsiTheme="majorEastAsia" w:hint="eastAsia"/>
          <w:szCs w:val="21"/>
        </w:rPr>
        <w:t>退場</w:t>
      </w:r>
      <w:r w:rsidRPr="00E22238">
        <w:rPr>
          <w:rFonts w:asciiTheme="majorEastAsia" w:eastAsiaTheme="majorEastAsia" w:hAnsiTheme="majorEastAsia" w:hint="eastAsia"/>
          <w:szCs w:val="21"/>
        </w:rPr>
        <w:t>してください。</w:t>
      </w:r>
    </w:p>
    <w:p w14:paraId="1DAC0326" w14:textId="77777777" w:rsidR="005562D5" w:rsidRDefault="00841149" w:rsidP="0032623F">
      <w:pPr>
        <w:spacing w:line="340" w:lineRule="exact"/>
        <w:ind w:left="2310" w:hangingChars="1100" w:hanging="23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62D5" w:rsidRPr="006B452B">
        <w:rPr>
          <w:rFonts w:asciiTheme="majorEastAsia" w:eastAsiaTheme="majorEastAsia" w:hAnsiTheme="majorEastAsia" w:hint="eastAsia"/>
          <w:szCs w:val="21"/>
        </w:rPr>
        <w:t>※雨天時はこの限りではありません。</w:t>
      </w:r>
    </w:p>
    <w:p w14:paraId="6B017CBA" w14:textId="77777777" w:rsidR="008E769A" w:rsidRPr="006B452B" w:rsidRDefault="00841149" w:rsidP="0032623F">
      <w:pPr>
        <w:spacing w:line="340" w:lineRule="exact"/>
        <w:ind w:left="2310" w:hangingChars="1100" w:hanging="2310"/>
        <w:jc w:val="left"/>
        <w:rPr>
          <w:rFonts w:asciiTheme="majorEastAsia" w:eastAsiaTheme="majorEastAsia" w:hAnsiTheme="majorEastAsia"/>
          <w:szCs w:val="21"/>
        </w:rPr>
      </w:pPr>
      <w:r>
        <w:rPr>
          <w:rFonts w:asciiTheme="majorEastAsia" w:eastAsiaTheme="majorEastAsia" w:hAnsiTheme="majorEastAsia" w:hint="eastAsia"/>
          <w:szCs w:val="21"/>
        </w:rPr>
        <w:t xml:space="preserve">　　　　　　　　　　※種目によってはこの限りではありません</w:t>
      </w:r>
      <w:r w:rsidR="008E769A">
        <w:rPr>
          <w:rFonts w:asciiTheme="majorEastAsia" w:eastAsiaTheme="majorEastAsia" w:hAnsiTheme="majorEastAsia" w:hint="eastAsia"/>
          <w:szCs w:val="21"/>
        </w:rPr>
        <w:t>。</w:t>
      </w:r>
    </w:p>
    <w:p w14:paraId="331AE70E" w14:textId="77777777" w:rsidR="001E1514" w:rsidRDefault="001E1514" w:rsidP="0032623F">
      <w:pPr>
        <w:spacing w:line="340" w:lineRule="exact"/>
        <w:ind w:leftChars="100" w:left="632" w:hangingChars="200" w:hanging="422"/>
        <w:jc w:val="left"/>
        <w:rPr>
          <w:rFonts w:asciiTheme="majorEastAsia" w:eastAsiaTheme="majorEastAsia" w:hAnsiTheme="majorEastAsia"/>
          <w:b/>
          <w:szCs w:val="21"/>
        </w:rPr>
      </w:pPr>
    </w:p>
    <w:p w14:paraId="2A1EC4C0" w14:textId="77777777" w:rsidR="00E93B1F" w:rsidRPr="008E769A" w:rsidRDefault="001E1514" w:rsidP="0032623F">
      <w:pPr>
        <w:spacing w:line="340" w:lineRule="exact"/>
        <w:ind w:leftChars="100" w:left="632" w:hangingChars="200" w:hanging="422"/>
        <w:jc w:val="left"/>
        <w:rPr>
          <w:rFonts w:asciiTheme="majorEastAsia" w:eastAsiaTheme="majorEastAsia" w:hAnsiTheme="majorEastAsia"/>
          <w:b/>
          <w:szCs w:val="21"/>
        </w:rPr>
      </w:pPr>
      <w:r>
        <w:rPr>
          <w:rFonts w:asciiTheme="majorEastAsia" w:eastAsiaTheme="majorEastAsia" w:hAnsiTheme="majorEastAsia" w:hint="eastAsia"/>
          <w:b/>
          <w:szCs w:val="21"/>
        </w:rPr>
        <w:t>14</w:t>
      </w:r>
      <w:r w:rsidR="008E769A">
        <w:rPr>
          <w:rFonts w:asciiTheme="majorEastAsia" w:eastAsiaTheme="majorEastAsia" w:hAnsiTheme="majorEastAsia" w:hint="eastAsia"/>
          <w:b/>
          <w:szCs w:val="21"/>
        </w:rPr>
        <w:t>．選手送迎　　競技場に選手を送迎する場合は守って下さい</w:t>
      </w:r>
    </w:p>
    <w:p w14:paraId="796ECA38" w14:textId="77777777" w:rsidR="008C5580" w:rsidRPr="006B452B" w:rsidRDefault="008C5580" w:rsidP="0032623F">
      <w:pPr>
        <w:spacing w:line="340" w:lineRule="exact"/>
        <w:ind w:left="630" w:hangingChars="300" w:hanging="63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◎西駐車場に駐車後に乗降してください。</w:t>
      </w:r>
    </w:p>
    <w:p w14:paraId="2A50C9B2" w14:textId="77777777" w:rsidR="008C5580" w:rsidRDefault="008C5580" w:rsidP="0032623F">
      <w:pPr>
        <w:spacing w:line="340" w:lineRule="exact"/>
        <w:ind w:left="630" w:hangingChars="300" w:hanging="630"/>
        <w:jc w:val="left"/>
        <w:rPr>
          <w:rFonts w:asciiTheme="majorEastAsia" w:eastAsiaTheme="majorEastAsia" w:hAnsiTheme="majorEastAsia"/>
          <w:color w:val="FF0000"/>
          <w:szCs w:val="21"/>
          <w:u w:val="single"/>
        </w:rPr>
      </w:pPr>
      <w:r w:rsidRPr="006B452B">
        <w:rPr>
          <w:rFonts w:asciiTheme="majorEastAsia" w:eastAsiaTheme="majorEastAsia" w:hAnsiTheme="majorEastAsia" w:hint="eastAsia"/>
          <w:szCs w:val="21"/>
        </w:rPr>
        <w:t xml:space="preserve">　　　　　　　　</w:t>
      </w:r>
      <w:r w:rsidR="008E769A">
        <w:rPr>
          <w:rFonts w:asciiTheme="majorEastAsia" w:eastAsiaTheme="majorEastAsia" w:hAnsiTheme="majorEastAsia" w:hint="eastAsia"/>
          <w:szCs w:val="21"/>
        </w:rPr>
        <w:t xml:space="preserve">　</w:t>
      </w:r>
      <w:r w:rsidRPr="006B452B">
        <w:rPr>
          <w:rFonts w:asciiTheme="majorEastAsia" w:eastAsiaTheme="majorEastAsia" w:hAnsiTheme="majorEastAsia" w:hint="eastAsia"/>
          <w:szCs w:val="21"/>
        </w:rPr>
        <w:t xml:space="preserve">　※路上での乗降は危険ですので</w:t>
      </w:r>
      <w:r w:rsidR="00FE0FF9">
        <w:rPr>
          <w:rFonts w:asciiTheme="majorEastAsia" w:eastAsiaTheme="majorEastAsia" w:hAnsiTheme="majorEastAsia" w:hint="eastAsia"/>
          <w:szCs w:val="21"/>
        </w:rPr>
        <w:t>、</w:t>
      </w:r>
      <w:r w:rsidR="00FE0FF9" w:rsidRPr="00FE0FF9">
        <w:rPr>
          <w:rFonts w:asciiTheme="majorEastAsia" w:eastAsiaTheme="majorEastAsia" w:hAnsiTheme="majorEastAsia" w:hint="eastAsia"/>
          <w:color w:val="FF0000"/>
          <w:szCs w:val="21"/>
          <w:u w:val="single"/>
        </w:rPr>
        <w:t>絶対に</w:t>
      </w:r>
      <w:r w:rsidRPr="00FE0FF9">
        <w:rPr>
          <w:rFonts w:asciiTheme="majorEastAsia" w:eastAsiaTheme="majorEastAsia" w:hAnsiTheme="majorEastAsia" w:hint="eastAsia"/>
          <w:color w:val="FF0000"/>
          <w:szCs w:val="21"/>
          <w:u w:val="single"/>
        </w:rPr>
        <w:t>しないで下さい。</w:t>
      </w:r>
    </w:p>
    <w:p w14:paraId="7856752C" w14:textId="77777777" w:rsidR="0032623F" w:rsidRDefault="0032623F" w:rsidP="0032623F">
      <w:pPr>
        <w:spacing w:line="340" w:lineRule="exact"/>
        <w:ind w:left="630" w:hangingChars="300" w:hanging="630"/>
        <w:jc w:val="left"/>
        <w:rPr>
          <w:rFonts w:asciiTheme="majorEastAsia" w:eastAsiaTheme="majorEastAsia" w:hAnsiTheme="majorEastAsia"/>
          <w:color w:val="FF0000"/>
          <w:szCs w:val="21"/>
          <w:u w:val="single"/>
        </w:rPr>
      </w:pPr>
    </w:p>
    <w:p w14:paraId="27DA0C13" w14:textId="77777777" w:rsidR="0034048F" w:rsidRDefault="0032623F" w:rsidP="00C6647B">
      <w:pPr>
        <w:spacing w:line="340" w:lineRule="exact"/>
        <w:ind w:left="630" w:hangingChars="300" w:hanging="630"/>
        <w:jc w:val="left"/>
        <w:rPr>
          <w:rFonts w:asciiTheme="majorEastAsia" w:eastAsiaTheme="majorEastAsia" w:hAnsiTheme="majorEastAsia"/>
          <w:szCs w:val="21"/>
        </w:rPr>
      </w:pPr>
      <w:r w:rsidRPr="0032623F">
        <w:rPr>
          <w:rFonts w:asciiTheme="majorEastAsia" w:eastAsiaTheme="majorEastAsia" w:hAnsiTheme="majorEastAsia" w:hint="eastAsia"/>
          <w:color w:val="FF0000"/>
          <w:szCs w:val="21"/>
        </w:rPr>
        <w:t xml:space="preserve">　　　　　　　　　</w:t>
      </w:r>
      <w:r>
        <w:rPr>
          <w:rFonts w:asciiTheme="majorEastAsia" w:eastAsiaTheme="majorEastAsia" w:hAnsiTheme="majorEastAsia" w:hint="eastAsia"/>
          <w:color w:val="FF0000"/>
          <w:szCs w:val="21"/>
        </w:rPr>
        <w:t xml:space="preserve">　</w:t>
      </w:r>
    </w:p>
    <w:p w14:paraId="730E0EBD" w14:textId="77777777" w:rsidR="008E769A" w:rsidRPr="008E769A" w:rsidRDefault="001E1514" w:rsidP="0032623F">
      <w:pPr>
        <w:spacing w:line="340" w:lineRule="exact"/>
        <w:ind w:leftChars="100" w:left="1897" w:hangingChars="800" w:hanging="1687"/>
        <w:jc w:val="left"/>
        <w:rPr>
          <w:rFonts w:asciiTheme="majorEastAsia" w:eastAsiaTheme="majorEastAsia" w:hAnsiTheme="majorEastAsia"/>
          <w:b/>
          <w:szCs w:val="21"/>
        </w:rPr>
      </w:pPr>
      <w:r>
        <w:rPr>
          <w:rFonts w:asciiTheme="majorEastAsia" w:eastAsiaTheme="majorEastAsia" w:hAnsiTheme="majorEastAsia" w:hint="eastAsia"/>
          <w:b/>
          <w:szCs w:val="21"/>
        </w:rPr>
        <w:t>15</w:t>
      </w:r>
      <w:r w:rsidR="008C5580" w:rsidRPr="008E769A">
        <w:rPr>
          <w:rFonts w:asciiTheme="majorEastAsia" w:eastAsiaTheme="majorEastAsia" w:hAnsiTheme="majorEastAsia" w:hint="eastAsia"/>
          <w:b/>
          <w:szCs w:val="21"/>
        </w:rPr>
        <w:t xml:space="preserve">．　駐車場　</w:t>
      </w:r>
      <w:r w:rsidR="00E22238">
        <w:rPr>
          <w:rFonts w:asciiTheme="majorEastAsia" w:eastAsiaTheme="majorEastAsia" w:hAnsiTheme="majorEastAsia" w:hint="eastAsia"/>
          <w:b/>
          <w:szCs w:val="21"/>
        </w:rPr>
        <w:t xml:space="preserve">　</w:t>
      </w:r>
      <w:r w:rsidR="008E769A">
        <w:rPr>
          <w:rFonts w:asciiTheme="majorEastAsia" w:eastAsiaTheme="majorEastAsia" w:hAnsiTheme="majorEastAsia" w:hint="eastAsia"/>
          <w:b/>
          <w:szCs w:val="21"/>
        </w:rPr>
        <w:t>HPで駐車場図を案内しています</w:t>
      </w:r>
    </w:p>
    <w:p w14:paraId="7D5860B1" w14:textId="77777777" w:rsidR="008C5580" w:rsidRPr="00FE0FF9" w:rsidRDefault="008E769A" w:rsidP="0032623F">
      <w:pPr>
        <w:spacing w:line="340" w:lineRule="exact"/>
        <w:ind w:leftChars="1000" w:left="2310" w:hangingChars="100" w:hanging="210"/>
        <w:jc w:val="left"/>
        <w:rPr>
          <w:rFonts w:asciiTheme="majorEastAsia" w:eastAsiaTheme="majorEastAsia" w:hAnsiTheme="majorEastAsia"/>
          <w:color w:val="FF0000"/>
          <w:szCs w:val="21"/>
        </w:rPr>
      </w:pPr>
      <w:r w:rsidRPr="001E1514">
        <w:rPr>
          <w:rFonts w:asciiTheme="majorEastAsia" w:eastAsiaTheme="majorEastAsia" w:hAnsiTheme="majorEastAsia" w:hint="eastAsia"/>
          <w:color w:val="FF0000"/>
          <w:szCs w:val="21"/>
          <w:highlight w:val="yellow"/>
        </w:rPr>
        <w:t>◎</w:t>
      </w:r>
      <w:r w:rsidR="008C5580" w:rsidRPr="001E1514">
        <w:rPr>
          <w:rFonts w:asciiTheme="majorEastAsia" w:eastAsiaTheme="majorEastAsia" w:hAnsiTheme="majorEastAsia" w:hint="eastAsia"/>
          <w:color w:val="FF0000"/>
          <w:szCs w:val="21"/>
          <w:highlight w:val="yellow"/>
        </w:rPr>
        <w:t>西駐車場</w:t>
      </w:r>
      <w:r w:rsidR="00F87721" w:rsidRPr="001E1514">
        <w:rPr>
          <w:rFonts w:asciiTheme="majorEastAsia" w:eastAsiaTheme="majorEastAsia" w:hAnsiTheme="majorEastAsia" w:hint="eastAsia"/>
          <w:color w:val="FF0000"/>
          <w:szCs w:val="21"/>
          <w:highlight w:val="yellow"/>
        </w:rPr>
        <w:t>（無料予定）</w:t>
      </w:r>
      <w:r w:rsidR="008C5580" w:rsidRPr="001E1514">
        <w:rPr>
          <w:rFonts w:asciiTheme="majorEastAsia" w:eastAsiaTheme="majorEastAsia" w:hAnsiTheme="majorEastAsia" w:hint="eastAsia"/>
          <w:color w:val="FF0000"/>
          <w:szCs w:val="21"/>
          <w:highlight w:val="yellow"/>
        </w:rPr>
        <w:t>をご利用ください。</w:t>
      </w:r>
      <w:r w:rsidR="00EB36EB" w:rsidRPr="001E1514">
        <w:rPr>
          <w:rFonts w:asciiTheme="majorEastAsia" w:eastAsiaTheme="majorEastAsia" w:hAnsiTheme="majorEastAsia" w:hint="eastAsia"/>
          <w:color w:val="FF0000"/>
          <w:szCs w:val="21"/>
          <w:highlight w:val="yellow"/>
        </w:rPr>
        <w:t>満車の場合の場合は</w:t>
      </w:r>
      <w:r w:rsidR="00FE0FF9" w:rsidRPr="001E1514">
        <w:rPr>
          <w:rFonts w:asciiTheme="majorEastAsia" w:eastAsiaTheme="majorEastAsia" w:hAnsiTheme="majorEastAsia" w:hint="eastAsia"/>
          <w:color w:val="FF0000"/>
          <w:szCs w:val="21"/>
          <w:highlight w:val="yellow"/>
        </w:rPr>
        <w:t>、多目的駐車場（無料予定）や</w:t>
      </w:r>
      <w:r w:rsidR="00EB36EB" w:rsidRPr="001E1514">
        <w:rPr>
          <w:rFonts w:asciiTheme="majorEastAsia" w:eastAsiaTheme="majorEastAsia" w:hAnsiTheme="majorEastAsia" w:hint="eastAsia"/>
          <w:color w:val="FF0000"/>
          <w:szCs w:val="21"/>
          <w:highlight w:val="yellow"/>
        </w:rPr>
        <w:t>河川敷駐車場（有料）を使用して下さい。</w:t>
      </w:r>
    </w:p>
    <w:p w14:paraId="42826634" w14:textId="77777777" w:rsidR="00EB36EB" w:rsidRPr="006B452B" w:rsidRDefault="00EB36EB" w:rsidP="0032623F">
      <w:pPr>
        <w:spacing w:line="340" w:lineRule="exact"/>
        <w:ind w:left="1890" w:hangingChars="900" w:hanging="189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w:t>
      </w:r>
      <w:r w:rsidR="00E22238">
        <w:rPr>
          <w:rFonts w:asciiTheme="majorEastAsia" w:eastAsiaTheme="majorEastAsia" w:hAnsiTheme="majorEastAsia" w:hint="eastAsia"/>
          <w:szCs w:val="21"/>
        </w:rPr>
        <w:t xml:space="preserve">　　</w:t>
      </w:r>
      <w:r w:rsidRPr="006B452B">
        <w:rPr>
          <w:rFonts w:asciiTheme="majorEastAsia" w:eastAsiaTheme="majorEastAsia" w:hAnsiTheme="majorEastAsia" w:hint="eastAsia"/>
          <w:szCs w:val="21"/>
        </w:rPr>
        <w:t xml:space="preserve">　※体育館前駐車場には絶対に止めないで下さい。</w:t>
      </w:r>
    </w:p>
    <w:p w14:paraId="1F97B521" w14:textId="77777777" w:rsidR="00EB36EB" w:rsidRPr="006B452B" w:rsidRDefault="00EB36EB" w:rsidP="0032623F">
      <w:pPr>
        <w:spacing w:line="340" w:lineRule="exact"/>
        <w:ind w:left="1890" w:hangingChars="900" w:hanging="1890"/>
        <w:jc w:val="left"/>
        <w:rPr>
          <w:rFonts w:asciiTheme="majorEastAsia" w:eastAsiaTheme="majorEastAsia" w:hAnsiTheme="majorEastAsia"/>
          <w:szCs w:val="21"/>
        </w:rPr>
      </w:pPr>
      <w:r w:rsidRPr="006B452B">
        <w:rPr>
          <w:rFonts w:asciiTheme="majorEastAsia" w:eastAsiaTheme="majorEastAsia" w:hAnsiTheme="majorEastAsia" w:hint="eastAsia"/>
          <w:szCs w:val="21"/>
        </w:rPr>
        <w:t xml:space="preserve">　　　　　　　　</w:t>
      </w:r>
      <w:r w:rsidR="00E22238">
        <w:rPr>
          <w:rFonts w:asciiTheme="majorEastAsia" w:eastAsiaTheme="majorEastAsia" w:hAnsiTheme="majorEastAsia" w:hint="eastAsia"/>
          <w:szCs w:val="21"/>
        </w:rPr>
        <w:t xml:space="preserve">　　</w:t>
      </w:r>
      <w:r w:rsidRPr="006B452B">
        <w:rPr>
          <w:rFonts w:asciiTheme="majorEastAsia" w:eastAsiaTheme="majorEastAsia" w:hAnsiTheme="majorEastAsia" w:hint="eastAsia"/>
          <w:szCs w:val="21"/>
        </w:rPr>
        <w:t xml:space="preserve">　※競技場前の競技役員駐車場には</w:t>
      </w:r>
      <w:r w:rsidR="001E1514">
        <w:rPr>
          <w:rFonts w:asciiTheme="majorEastAsia" w:eastAsiaTheme="majorEastAsia" w:hAnsiTheme="majorEastAsia" w:hint="eastAsia"/>
          <w:szCs w:val="21"/>
        </w:rPr>
        <w:t>、競技役員以外は、</w:t>
      </w:r>
      <w:r w:rsidRPr="006B452B">
        <w:rPr>
          <w:rFonts w:asciiTheme="majorEastAsia" w:eastAsiaTheme="majorEastAsia" w:hAnsiTheme="majorEastAsia" w:hint="eastAsia"/>
          <w:szCs w:val="21"/>
        </w:rPr>
        <w:t>絶対に止めないで下さい。</w:t>
      </w:r>
    </w:p>
    <w:p w14:paraId="1A0C7D78" w14:textId="77777777" w:rsidR="008C5580" w:rsidRPr="006B452B" w:rsidRDefault="008C5580" w:rsidP="0032623F">
      <w:pPr>
        <w:spacing w:line="340" w:lineRule="exact"/>
        <w:ind w:left="630" w:hangingChars="300" w:hanging="630"/>
        <w:jc w:val="left"/>
        <w:rPr>
          <w:rFonts w:asciiTheme="majorEastAsia" w:eastAsiaTheme="majorEastAsia" w:hAnsiTheme="majorEastAsia"/>
          <w:szCs w:val="21"/>
        </w:rPr>
      </w:pPr>
    </w:p>
    <w:p w14:paraId="6C362D32" w14:textId="77777777" w:rsidR="00095C70" w:rsidRDefault="001E1514" w:rsidP="0032623F">
      <w:pPr>
        <w:spacing w:line="340" w:lineRule="exact"/>
        <w:ind w:firstLineChars="100" w:firstLine="211"/>
        <w:jc w:val="left"/>
        <w:rPr>
          <w:rFonts w:asciiTheme="majorEastAsia" w:eastAsiaTheme="majorEastAsia" w:hAnsiTheme="majorEastAsia"/>
          <w:b/>
          <w:szCs w:val="21"/>
        </w:rPr>
      </w:pPr>
      <w:r>
        <w:rPr>
          <w:rFonts w:asciiTheme="majorEastAsia" w:eastAsiaTheme="majorEastAsia" w:hAnsiTheme="majorEastAsia" w:hint="eastAsia"/>
          <w:b/>
          <w:szCs w:val="21"/>
        </w:rPr>
        <w:t>16</w:t>
      </w:r>
      <w:r w:rsidR="005562D5" w:rsidRPr="008E769A">
        <w:rPr>
          <w:rFonts w:asciiTheme="majorEastAsia" w:eastAsiaTheme="majorEastAsia" w:hAnsiTheme="majorEastAsia" w:hint="eastAsia"/>
          <w:b/>
          <w:szCs w:val="21"/>
        </w:rPr>
        <w:t>．</w:t>
      </w:r>
      <w:r w:rsidR="00095C70" w:rsidRPr="008E769A">
        <w:rPr>
          <w:rFonts w:asciiTheme="majorEastAsia" w:eastAsiaTheme="majorEastAsia" w:hAnsiTheme="majorEastAsia" w:hint="eastAsia"/>
          <w:b/>
          <w:kern w:val="0"/>
          <w:szCs w:val="21"/>
        </w:rPr>
        <w:t>その他</w:t>
      </w:r>
      <w:r w:rsidR="00841149">
        <w:rPr>
          <w:rFonts w:asciiTheme="majorEastAsia" w:eastAsiaTheme="majorEastAsia" w:hAnsiTheme="majorEastAsia" w:hint="eastAsia"/>
          <w:b/>
          <w:kern w:val="0"/>
          <w:szCs w:val="21"/>
        </w:rPr>
        <w:t xml:space="preserve">　　　</w:t>
      </w:r>
      <w:r w:rsidR="00095C70" w:rsidRPr="008E769A">
        <w:rPr>
          <w:rFonts w:asciiTheme="majorEastAsia" w:eastAsiaTheme="majorEastAsia" w:hAnsiTheme="majorEastAsia" w:hint="eastAsia"/>
          <w:b/>
          <w:szCs w:val="21"/>
        </w:rPr>
        <w:t>各チーム</w:t>
      </w:r>
      <w:r w:rsidR="008C5580" w:rsidRPr="008E769A">
        <w:rPr>
          <w:rFonts w:asciiTheme="majorEastAsia" w:eastAsiaTheme="majorEastAsia" w:hAnsiTheme="majorEastAsia" w:hint="eastAsia"/>
          <w:b/>
          <w:szCs w:val="21"/>
        </w:rPr>
        <w:t>・個人</w:t>
      </w:r>
      <w:r w:rsidR="00095C70" w:rsidRPr="008E769A">
        <w:rPr>
          <w:rFonts w:asciiTheme="majorEastAsia" w:eastAsiaTheme="majorEastAsia" w:hAnsiTheme="majorEastAsia" w:hint="eastAsia"/>
          <w:b/>
          <w:szCs w:val="21"/>
        </w:rPr>
        <w:t>で</w:t>
      </w:r>
      <w:r w:rsidR="008C5580" w:rsidRPr="008E769A">
        <w:rPr>
          <w:rFonts w:asciiTheme="majorEastAsia" w:eastAsiaTheme="majorEastAsia" w:hAnsiTheme="majorEastAsia" w:hint="eastAsia"/>
          <w:b/>
          <w:szCs w:val="21"/>
        </w:rPr>
        <w:t>出た</w:t>
      </w:r>
      <w:r w:rsidR="00095C70" w:rsidRPr="008E769A">
        <w:rPr>
          <w:rFonts w:asciiTheme="majorEastAsia" w:eastAsiaTheme="majorEastAsia" w:hAnsiTheme="majorEastAsia" w:hint="eastAsia"/>
          <w:b/>
          <w:szCs w:val="21"/>
        </w:rPr>
        <w:t>ごみは、必ずチーム</w:t>
      </w:r>
      <w:r w:rsidR="008C5580" w:rsidRPr="008E769A">
        <w:rPr>
          <w:rFonts w:asciiTheme="majorEastAsia" w:eastAsiaTheme="majorEastAsia" w:hAnsiTheme="majorEastAsia" w:hint="eastAsia"/>
          <w:b/>
          <w:szCs w:val="21"/>
        </w:rPr>
        <w:t>・個人</w:t>
      </w:r>
      <w:r w:rsidR="00095C70" w:rsidRPr="008E769A">
        <w:rPr>
          <w:rFonts w:asciiTheme="majorEastAsia" w:eastAsiaTheme="majorEastAsia" w:hAnsiTheme="majorEastAsia" w:hint="eastAsia"/>
          <w:b/>
          <w:szCs w:val="21"/>
        </w:rPr>
        <w:t>で持ち帰</w:t>
      </w:r>
      <w:r w:rsidR="00E22238">
        <w:rPr>
          <w:rFonts w:asciiTheme="majorEastAsia" w:eastAsiaTheme="majorEastAsia" w:hAnsiTheme="majorEastAsia" w:hint="eastAsia"/>
          <w:b/>
          <w:szCs w:val="21"/>
        </w:rPr>
        <w:t>ってください</w:t>
      </w:r>
    </w:p>
    <w:p w14:paraId="7570D7BD" w14:textId="77777777" w:rsidR="00A46670" w:rsidRDefault="00A46670" w:rsidP="0032623F">
      <w:pPr>
        <w:spacing w:line="340" w:lineRule="exact"/>
        <w:ind w:firstLineChars="100" w:firstLine="211"/>
        <w:jc w:val="left"/>
        <w:rPr>
          <w:rFonts w:asciiTheme="majorEastAsia" w:eastAsiaTheme="majorEastAsia" w:hAnsiTheme="majorEastAsia"/>
          <w:b/>
          <w:szCs w:val="21"/>
        </w:rPr>
      </w:pPr>
    </w:p>
    <w:p w14:paraId="0511622D" w14:textId="77777777" w:rsidR="00A46670" w:rsidRDefault="00A46670" w:rsidP="0032623F">
      <w:pPr>
        <w:spacing w:line="340" w:lineRule="exact"/>
        <w:ind w:firstLineChars="100" w:firstLine="211"/>
        <w:jc w:val="left"/>
        <w:rPr>
          <w:rFonts w:asciiTheme="majorEastAsia" w:eastAsiaTheme="majorEastAsia" w:hAnsiTheme="majorEastAsia"/>
          <w:b/>
          <w:szCs w:val="21"/>
        </w:rPr>
      </w:pPr>
    </w:p>
    <w:p w14:paraId="06F01D36" w14:textId="77777777" w:rsidR="00A46670" w:rsidRDefault="00A46670" w:rsidP="0032623F">
      <w:pPr>
        <w:spacing w:line="340" w:lineRule="exact"/>
        <w:ind w:firstLineChars="100" w:firstLine="211"/>
        <w:jc w:val="left"/>
        <w:rPr>
          <w:rFonts w:asciiTheme="majorEastAsia" w:eastAsiaTheme="majorEastAsia" w:hAnsiTheme="majorEastAsia"/>
          <w:b/>
          <w:szCs w:val="21"/>
        </w:rPr>
      </w:pPr>
    </w:p>
    <w:p w14:paraId="449D5152" w14:textId="77777777" w:rsidR="00A46670" w:rsidRDefault="00A46670" w:rsidP="0032623F">
      <w:pPr>
        <w:spacing w:line="340" w:lineRule="exact"/>
        <w:ind w:firstLineChars="100" w:firstLine="211"/>
        <w:jc w:val="left"/>
        <w:rPr>
          <w:rFonts w:asciiTheme="majorEastAsia" w:eastAsiaTheme="majorEastAsia" w:hAnsiTheme="majorEastAsia"/>
          <w:b/>
          <w:szCs w:val="21"/>
        </w:rPr>
      </w:pPr>
    </w:p>
    <w:p w14:paraId="6245932D" w14:textId="77777777" w:rsidR="00246B07" w:rsidRDefault="00246B07" w:rsidP="0032623F">
      <w:pPr>
        <w:spacing w:line="340" w:lineRule="exact"/>
        <w:ind w:firstLineChars="100" w:firstLine="211"/>
        <w:jc w:val="left"/>
        <w:rPr>
          <w:rFonts w:asciiTheme="majorEastAsia" w:eastAsiaTheme="majorEastAsia" w:hAnsiTheme="majorEastAsia"/>
          <w:b/>
          <w:szCs w:val="21"/>
        </w:rPr>
      </w:pPr>
    </w:p>
    <w:p w14:paraId="222BFDC4" w14:textId="77777777" w:rsidR="00246B07" w:rsidRDefault="00246B07" w:rsidP="0032623F">
      <w:pPr>
        <w:spacing w:line="340" w:lineRule="exact"/>
        <w:ind w:firstLineChars="100" w:firstLine="211"/>
        <w:jc w:val="left"/>
        <w:rPr>
          <w:rFonts w:asciiTheme="majorEastAsia" w:eastAsiaTheme="majorEastAsia" w:hAnsiTheme="majorEastAsia"/>
          <w:b/>
          <w:szCs w:val="21"/>
        </w:rPr>
      </w:pPr>
    </w:p>
    <w:p w14:paraId="0CB30892" w14:textId="77777777" w:rsidR="00A46670" w:rsidRDefault="00A46670" w:rsidP="0032623F">
      <w:pPr>
        <w:spacing w:line="340" w:lineRule="exact"/>
        <w:ind w:firstLineChars="100" w:firstLine="211"/>
        <w:jc w:val="left"/>
        <w:rPr>
          <w:rFonts w:asciiTheme="majorEastAsia" w:eastAsiaTheme="majorEastAsia" w:hAnsiTheme="majorEastAsia"/>
          <w:b/>
          <w:szCs w:val="21"/>
        </w:rPr>
      </w:pPr>
    </w:p>
    <w:p w14:paraId="4B5C7DA3" w14:textId="77777777" w:rsidR="00A46670" w:rsidRPr="008E769A" w:rsidRDefault="00A46670" w:rsidP="00A46670">
      <w:pPr>
        <w:spacing w:line="400" w:lineRule="exact"/>
        <w:ind w:left="780"/>
        <w:jc w:val="center"/>
        <w:rPr>
          <w:rFonts w:asciiTheme="minorEastAsia" w:eastAsiaTheme="minorEastAsia" w:hAnsiTheme="minorEastAsia"/>
          <w:kern w:val="0"/>
          <w:sz w:val="32"/>
          <w:szCs w:val="32"/>
        </w:rPr>
      </w:pPr>
      <w:r w:rsidRPr="008E769A">
        <w:rPr>
          <w:rFonts w:asciiTheme="minorEastAsia" w:eastAsiaTheme="minorEastAsia" w:hAnsiTheme="minorEastAsia" w:hint="eastAsia"/>
          <w:kern w:val="0"/>
          <w:sz w:val="32"/>
          <w:szCs w:val="32"/>
        </w:rPr>
        <w:t>コロナウイルス感染症対策の連絡・確認事項</w:t>
      </w:r>
    </w:p>
    <w:p w14:paraId="364CC3B0" w14:textId="77777777" w:rsidR="00A46670" w:rsidRDefault="00A46670" w:rsidP="00A46670">
      <w:pPr>
        <w:spacing w:line="400" w:lineRule="exact"/>
        <w:ind w:left="780"/>
        <w:jc w:val="right"/>
        <w:rPr>
          <w:rFonts w:asciiTheme="minorEastAsia" w:eastAsiaTheme="minorEastAsia" w:hAnsiTheme="minorEastAsia"/>
          <w:kern w:val="0"/>
          <w:sz w:val="28"/>
          <w:szCs w:val="28"/>
        </w:rPr>
      </w:pPr>
    </w:p>
    <w:p w14:paraId="39FBF8E0" w14:textId="77777777" w:rsidR="00A46670" w:rsidRDefault="00A46670" w:rsidP="00A46670">
      <w:pPr>
        <w:spacing w:line="400" w:lineRule="exact"/>
        <w:ind w:left="780"/>
        <w:jc w:val="righ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鳥羽志摩</w:t>
      </w:r>
      <w:r w:rsidRPr="008E769A">
        <w:rPr>
          <w:rFonts w:asciiTheme="minorEastAsia" w:eastAsiaTheme="minorEastAsia" w:hAnsiTheme="minorEastAsia" w:hint="eastAsia"/>
          <w:kern w:val="0"/>
          <w:sz w:val="28"/>
          <w:szCs w:val="28"/>
        </w:rPr>
        <w:t>地区陸上競技協会</w:t>
      </w:r>
    </w:p>
    <w:p w14:paraId="12877D39" w14:textId="77777777" w:rsidR="00A46670" w:rsidRPr="008E769A" w:rsidRDefault="00A46670" w:rsidP="00A46670">
      <w:pPr>
        <w:spacing w:line="400" w:lineRule="exact"/>
        <w:ind w:left="780"/>
        <w:jc w:val="right"/>
        <w:rPr>
          <w:rFonts w:asciiTheme="minorEastAsia" w:eastAsiaTheme="minorEastAsia" w:hAnsiTheme="minorEastAsia"/>
          <w:kern w:val="0"/>
          <w:sz w:val="28"/>
          <w:szCs w:val="28"/>
        </w:rPr>
      </w:pPr>
    </w:p>
    <w:p w14:paraId="72DBB0FF" w14:textId="77777777" w:rsidR="00A46670" w:rsidRPr="00E22238" w:rsidRDefault="00A46670" w:rsidP="00A46670">
      <w:pPr>
        <w:spacing w:line="400" w:lineRule="exact"/>
        <w:ind w:leftChars="85" w:left="738" w:hangingChars="200" w:hanging="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１．</w:t>
      </w:r>
      <w:r w:rsidRPr="00E22238">
        <w:rPr>
          <w:rFonts w:asciiTheme="minorEastAsia" w:eastAsiaTheme="minorEastAsia" w:hAnsiTheme="minorEastAsia" w:hint="eastAsia"/>
          <w:kern w:val="0"/>
          <w:sz w:val="28"/>
          <w:szCs w:val="28"/>
        </w:rPr>
        <w:t>体調チェックシートの提出について（シートは伊勢度会陸協HPにあり　当日も受付に準備します）</w:t>
      </w:r>
    </w:p>
    <w:p w14:paraId="712216CD" w14:textId="77777777" w:rsidR="00A46670" w:rsidRPr="008E769A" w:rsidRDefault="00A46670" w:rsidP="00A46670">
      <w:pPr>
        <w:spacing w:line="400" w:lineRule="exact"/>
        <w:ind w:leftChars="-1" w:left="-2" w:firstLineChars="500" w:firstLine="105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w:t>
      </w:r>
      <w:r w:rsidR="00246B07">
        <w:rPr>
          <w:rFonts w:asciiTheme="minorEastAsia" w:eastAsiaTheme="minorEastAsia" w:hAnsiTheme="minorEastAsia" w:hint="eastAsia"/>
          <w:kern w:val="0"/>
          <w:szCs w:val="21"/>
        </w:rPr>
        <w:t>そろい次第、受付に提出すること。</w:t>
      </w:r>
      <w:r w:rsidRPr="008E769A">
        <w:rPr>
          <w:rFonts w:asciiTheme="minorEastAsia" w:eastAsiaTheme="minorEastAsia" w:hAnsiTheme="minorEastAsia" w:hint="eastAsia"/>
          <w:kern w:val="0"/>
          <w:szCs w:val="21"/>
        </w:rPr>
        <w:t>未提出の場合は参加でき</w:t>
      </w:r>
      <w:r w:rsidR="00246B07">
        <w:rPr>
          <w:rFonts w:asciiTheme="minorEastAsia" w:eastAsiaTheme="minorEastAsia" w:hAnsiTheme="minorEastAsia" w:hint="eastAsia"/>
          <w:kern w:val="0"/>
          <w:szCs w:val="21"/>
        </w:rPr>
        <w:t>ない</w:t>
      </w:r>
      <w:r w:rsidRPr="008E769A">
        <w:rPr>
          <w:rFonts w:asciiTheme="minorEastAsia" w:eastAsiaTheme="minorEastAsia" w:hAnsiTheme="minorEastAsia" w:hint="eastAsia"/>
          <w:kern w:val="0"/>
          <w:szCs w:val="21"/>
        </w:rPr>
        <w:t>。</w:t>
      </w:r>
    </w:p>
    <w:p w14:paraId="43D1B387" w14:textId="77777777" w:rsidR="00A46670" w:rsidRPr="008E769A" w:rsidRDefault="00A46670" w:rsidP="00A46670">
      <w:pPr>
        <w:spacing w:line="400" w:lineRule="exact"/>
        <w:ind w:leftChars="-1" w:left="-2" w:firstLineChars="500" w:firstLine="105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・チームの場合は顧問・代表　個人の場合は引率が提出</w:t>
      </w:r>
      <w:r w:rsidR="00246B07">
        <w:rPr>
          <w:rFonts w:asciiTheme="minorEastAsia" w:eastAsiaTheme="minorEastAsia" w:hAnsiTheme="minorEastAsia" w:hint="eastAsia"/>
          <w:kern w:val="0"/>
          <w:szCs w:val="21"/>
        </w:rPr>
        <w:t>する</w:t>
      </w:r>
      <w:r w:rsidRPr="008E769A">
        <w:rPr>
          <w:rFonts w:asciiTheme="minorEastAsia" w:eastAsiaTheme="minorEastAsia" w:hAnsiTheme="minorEastAsia" w:hint="eastAsia"/>
          <w:kern w:val="0"/>
          <w:szCs w:val="21"/>
        </w:rPr>
        <w:t>。</w:t>
      </w:r>
    </w:p>
    <w:p w14:paraId="5EE12206" w14:textId="77777777" w:rsidR="00A46670" w:rsidRDefault="00A46670" w:rsidP="00A46670">
      <w:pPr>
        <w:spacing w:line="400" w:lineRule="exact"/>
        <w:ind w:leftChars="499" w:left="1258" w:hangingChars="100" w:hanging="21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・体調不良者（３７．５℃以上の発熱・咳・のど痛等）の場合は参加できない。大会</w:t>
      </w:r>
      <w:r>
        <w:rPr>
          <w:rFonts w:asciiTheme="minorEastAsia" w:eastAsiaTheme="minorEastAsia" w:hAnsiTheme="minorEastAsia" w:hint="eastAsia"/>
          <w:kern w:val="0"/>
          <w:szCs w:val="21"/>
        </w:rPr>
        <w:t>中に調子が</w:t>
      </w:r>
      <w:r w:rsidRPr="008E769A">
        <w:rPr>
          <w:rFonts w:asciiTheme="minorEastAsia" w:eastAsiaTheme="minorEastAsia" w:hAnsiTheme="minorEastAsia" w:hint="eastAsia"/>
          <w:kern w:val="0"/>
          <w:szCs w:val="21"/>
        </w:rPr>
        <w:t>悪くなった場合は連絡後帰宅</w:t>
      </w:r>
      <w:r w:rsidR="00246B07">
        <w:rPr>
          <w:rFonts w:asciiTheme="minorEastAsia" w:eastAsiaTheme="minorEastAsia" w:hAnsiTheme="minorEastAsia" w:hint="eastAsia"/>
          <w:kern w:val="0"/>
          <w:szCs w:val="21"/>
        </w:rPr>
        <w:t>すること</w:t>
      </w:r>
      <w:r w:rsidRPr="008E769A">
        <w:rPr>
          <w:rFonts w:asciiTheme="minorEastAsia" w:eastAsiaTheme="minorEastAsia" w:hAnsiTheme="minorEastAsia" w:hint="eastAsia"/>
          <w:kern w:val="0"/>
          <w:szCs w:val="21"/>
        </w:rPr>
        <w:t>。</w:t>
      </w:r>
    </w:p>
    <w:p w14:paraId="7DE3342A" w14:textId="77777777" w:rsidR="00A46670" w:rsidRPr="008E769A" w:rsidRDefault="00A46670" w:rsidP="00A46670">
      <w:pPr>
        <w:spacing w:line="400" w:lineRule="exact"/>
        <w:ind w:leftChars="499" w:left="1258" w:hangingChars="100" w:hanging="210"/>
        <w:rPr>
          <w:rFonts w:asciiTheme="minorEastAsia" w:eastAsiaTheme="minorEastAsia" w:hAnsiTheme="minorEastAsia"/>
          <w:kern w:val="0"/>
          <w:szCs w:val="21"/>
        </w:rPr>
      </w:pPr>
    </w:p>
    <w:p w14:paraId="1055365B" w14:textId="77777777" w:rsidR="00A46670" w:rsidRPr="00E22238" w:rsidRDefault="00A46670" w:rsidP="00A46670">
      <w:pPr>
        <w:spacing w:line="400" w:lineRule="exac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２．</w:t>
      </w:r>
      <w:r w:rsidRPr="00E22238">
        <w:rPr>
          <w:rFonts w:asciiTheme="minorEastAsia" w:eastAsiaTheme="minorEastAsia" w:hAnsiTheme="minorEastAsia" w:hint="eastAsia"/>
          <w:kern w:val="0"/>
          <w:sz w:val="28"/>
          <w:szCs w:val="28"/>
        </w:rPr>
        <w:t>競技時間、補助員活動時間にあわせた来場、帰宅について</w:t>
      </w:r>
    </w:p>
    <w:p w14:paraId="301307B8" w14:textId="77777777" w:rsidR="00A46670" w:rsidRDefault="00A46670" w:rsidP="00A46670">
      <w:pPr>
        <w:spacing w:line="400" w:lineRule="exact"/>
        <w:ind w:left="780" w:firstLineChars="200" w:firstLine="42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・チームや個人の事情に合わせて、可能な限り</w:t>
      </w:r>
      <w:r w:rsidR="00246B07">
        <w:rPr>
          <w:rFonts w:asciiTheme="minorEastAsia" w:eastAsiaTheme="minorEastAsia" w:hAnsiTheme="minorEastAsia" w:hint="eastAsia"/>
          <w:kern w:val="0"/>
          <w:szCs w:val="21"/>
        </w:rPr>
        <w:t>ご協力</w:t>
      </w:r>
      <w:r w:rsidRPr="008E769A">
        <w:rPr>
          <w:rFonts w:asciiTheme="minorEastAsia" w:eastAsiaTheme="minorEastAsia" w:hAnsiTheme="minorEastAsia" w:hint="eastAsia"/>
          <w:kern w:val="0"/>
          <w:szCs w:val="21"/>
        </w:rPr>
        <w:t>ください。</w:t>
      </w:r>
    </w:p>
    <w:p w14:paraId="651BDC55" w14:textId="77777777" w:rsidR="00A46670" w:rsidRPr="008E769A" w:rsidRDefault="00A46670" w:rsidP="00A46670">
      <w:pPr>
        <w:spacing w:line="400" w:lineRule="exact"/>
        <w:ind w:left="780" w:firstLineChars="200" w:firstLine="420"/>
        <w:rPr>
          <w:rFonts w:asciiTheme="minorEastAsia" w:eastAsiaTheme="minorEastAsia" w:hAnsiTheme="minorEastAsia"/>
          <w:kern w:val="0"/>
          <w:szCs w:val="21"/>
        </w:rPr>
      </w:pPr>
    </w:p>
    <w:p w14:paraId="78E09572" w14:textId="77777777" w:rsidR="00A46670" w:rsidRPr="00E22238" w:rsidRDefault="00A46670" w:rsidP="00A46670">
      <w:pPr>
        <w:pStyle w:val="ab"/>
        <w:numPr>
          <w:ilvl w:val="0"/>
          <w:numId w:val="12"/>
        </w:numPr>
        <w:spacing w:line="400" w:lineRule="exact"/>
        <w:ind w:leftChars="0"/>
        <w:rPr>
          <w:rFonts w:asciiTheme="minorEastAsia" w:eastAsiaTheme="minorEastAsia" w:hAnsiTheme="minorEastAsia"/>
          <w:kern w:val="0"/>
          <w:sz w:val="28"/>
          <w:szCs w:val="28"/>
        </w:rPr>
      </w:pPr>
      <w:r w:rsidRPr="00E22238">
        <w:rPr>
          <w:rFonts w:asciiTheme="minorEastAsia" w:eastAsiaTheme="minorEastAsia" w:hAnsiTheme="minorEastAsia" w:hint="eastAsia"/>
          <w:kern w:val="0"/>
          <w:sz w:val="28"/>
          <w:szCs w:val="28"/>
        </w:rPr>
        <w:t>マスクの着用について</w:t>
      </w:r>
    </w:p>
    <w:p w14:paraId="5AD23E2F" w14:textId="77777777" w:rsidR="00A46670" w:rsidRPr="008E769A" w:rsidRDefault="00A46670" w:rsidP="00A46670">
      <w:pPr>
        <w:spacing w:line="400" w:lineRule="exact"/>
        <w:ind w:left="114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・原則、競技中（ウォーミングアップを含む）以外は着用する。</w:t>
      </w:r>
    </w:p>
    <w:p w14:paraId="4EA87002" w14:textId="77777777" w:rsidR="00A46670" w:rsidRPr="008E769A" w:rsidRDefault="00A46670" w:rsidP="00A46670">
      <w:pPr>
        <w:spacing w:line="400" w:lineRule="exact"/>
        <w:ind w:left="114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・熱中症に考慮した対応を各自行う。</w:t>
      </w:r>
    </w:p>
    <w:p w14:paraId="2EDDDBE3" w14:textId="77777777" w:rsidR="00A46670" w:rsidRDefault="00A46670" w:rsidP="00A46670">
      <w:pPr>
        <w:spacing w:line="400" w:lineRule="exact"/>
        <w:ind w:left="114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・マスク等の各自のゴミは、各自でビニール等のゴミ入れを持参し持ち帰ること。</w:t>
      </w:r>
    </w:p>
    <w:p w14:paraId="1049612B" w14:textId="77777777" w:rsidR="00A46670" w:rsidRPr="008E769A" w:rsidRDefault="00A46670" w:rsidP="00A46670">
      <w:pPr>
        <w:spacing w:line="400" w:lineRule="exact"/>
        <w:ind w:left="1140"/>
        <w:rPr>
          <w:rFonts w:asciiTheme="minorEastAsia" w:eastAsiaTheme="minorEastAsia" w:hAnsiTheme="minorEastAsia"/>
          <w:kern w:val="0"/>
          <w:szCs w:val="21"/>
        </w:rPr>
      </w:pPr>
    </w:p>
    <w:p w14:paraId="6A216FF5" w14:textId="77777777" w:rsidR="00A46670" w:rsidRPr="00E22238" w:rsidRDefault="00A46670" w:rsidP="00A46670">
      <w:pPr>
        <w:pStyle w:val="ab"/>
        <w:numPr>
          <w:ilvl w:val="0"/>
          <w:numId w:val="12"/>
        </w:numPr>
        <w:spacing w:line="400" w:lineRule="exact"/>
        <w:ind w:leftChars="0"/>
        <w:rPr>
          <w:rFonts w:asciiTheme="minorEastAsia" w:eastAsiaTheme="minorEastAsia" w:hAnsiTheme="minorEastAsia"/>
          <w:kern w:val="0"/>
          <w:sz w:val="28"/>
          <w:szCs w:val="28"/>
        </w:rPr>
      </w:pPr>
      <w:r w:rsidRPr="00E22238">
        <w:rPr>
          <w:rFonts w:asciiTheme="minorEastAsia" w:eastAsiaTheme="minorEastAsia" w:hAnsiTheme="minorEastAsia" w:hint="eastAsia"/>
          <w:kern w:val="0"/>
          <w:sz w:val="28"/>
          <w:szCs w:val="28"/>
        </w:rPr>
        <w:t>競技参加について</w:t>
      </w:r>
    </w:p>
    <w:p w14:paraId="1FD0F2D5" w14:textId="77777777" w:rsidR="00A46670" w:rsidRPr="008E769A" w:rsidRDefault="00A46670" w:rsidP="00A46670">
      <w:pPr>
        <w:spacing w:line="400" w:lineRule="exact"/>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 xml:space="preserve">　　　　　・招集場所や待機場所では可能な限り選手同士の距離をあけること。</w:t>
      </w:r>
    </w:p>
    <w:p w14:paraId="2E008D47" w14:textId="77777777" w:rsidR="00A46670" w:rsidRDefault="00A46670" w:rsidP="00A46670">
      <w:pPr>
        <w:spacing w:line="400" w:lineRule="exact"/>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 xml:space="preserve">　　　　　・競技終了後はすみやかに手洗いや消毒を行うこと。</w:t>
      </w:r>
    </w:p>
    <w:p w14:paraId="6638A399" w14:textId="77777777" w:rsidR="00A46670" w:rsidRPr="008E769A" w:rsidRDefault="00A46670" w:rsidP="00A46670">
      <w:pPr>
        <w:spacing w:line="400" w:lineRule="exact"/>
        <w:rPr>
          <w:rFonts w:asciiTheme="minorEastAsia" w:eastAsiaTheme="minorEastAsia" w:hAnsiTheme="minorEastAsia"/>
          <w:kern w:val="0"/>
          <w:szCs w:val="21"/>
        </w:rPr>
      </w:pPr>
    </w:p>
    <w:p w14:paraId="25E91760" w14:textId="77777777" w:rsidR="00A46670" w:rsidRPr="00E22238" w:rsidRDefault="00A46670" w:rsidP="00A46670">
      <w:pPr>
        <w:spacing w:line="400" w:lineRule="exact"/>
        <w:rPr>
          <w:rFonts w:asciiTheme="minorEastAsia" w:eastAsiaTheme="minorEastAsia" w:hAnsiTheme="minorEastAsia"/>
          <w:kern w:val="0"/>
          <w:sz w:val="28"/>
          <w:szCs w:val="28"/>
        </w:rPr>
      </w:pPr>
      <w:r w:rsidRPr="00E22238">
        <w:rPr>
          <w:rFonts w:asciiTheme="minorEastAsia" w:eastAsiaTheme="minorEastAsia" w:hAnsiTheme="minorEastAsia" w:hint="eastAsia"/>
          <w:kern w:val="0"/>
          <w:sz w:val="28"/>
          <w:szCs w:val="28"/>
        </w:rPr>
        <w:t>５．引率・コーチ・監督・選手同士の応援について</w:t>
      </w:r>
    </w:p>
    <w:p w14:paraId="7A327BD6" w14:textId="77777777" w:rsidR="00A46670" w:rsidRPr="008E769A" w:rsidRDefault="00A46670" w:rsidP="00A46670">
      <w:pPr>
        <w:spacing w:line="400" w:lineRule="exact"/>
        <w:ind w:left="114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・声を出しての応援は禁止する。拍手での応援は認める。</w:t>
      </w:r>
    </w:p>
    <w:p w14:paraId="7DC5C942" w14:textId="77777777" w:rsidR="00A46670" w:rsidRDefault="00A46670" w:rsidP="00A46670">
      <w:pPr>
        <w:spacing w:line="400" w:lineRule="exact"/>
        <w:ind w:left="114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・スタンドでは座席1つ分以上の間隔を開けて座ること。</w:t>
      </w:r>
    </w:p>
    <w:p w14:paraId="27C6E762" w14:textId="77777777" w:rsidR="00246B07" w:rsidRPr="008E769A" w:rsidRDefault="00246B07" w:rsidP="00A46670">
      <w:pPr>
        <w:spacing w:line="400" w:lineRule="exact"/>
        <w:ind w:left="1140"/>
        <w:rPr>
          <w:rFonts w:asciiTheme="minorEastAsia" w:eastAsiaTheme="minorEastAsia" w:hAnsiTheme="minorEastAsia"/>
          <w:kern w:val="0"/>
          <w:szCs w:val="21"/>
        </w:rPr>
      </w:pPr>
    </w:p>
    <w:p w14:paraId="14A75E91" w14:textId="77777777" w:rsidR="00A46670" w:rsidRPr="00E22238" w:rsidRDefault="00A46670" w:rsidP="00A46670">
      <w:pPr>
        <w:spacing w:line="400" w:lineRule="exact"/>
        <w:rPr>
          <w:rFonts w:asciiTheme="minorEastAsia" w:eastAsiaTheme="minorEastAsia" w:hAnsiTheme="minorEastAsia"/>
          <w:kern w:val="0"/>
          <w:sz w:val="28"/>
          <w:szCs w:val="28"/>
        </w:rPr>
      </w:pPr>
      <w:r w:rsidRPr="00E22238">
        <w:rPr>
          <w:rFonts w:asciiTheme="minorEastAsia" w:eastAsiaTheme="minorEastAsia" w:hAnsiTheme="minorEastAsia" w:hint="eastAsia"/>
          <w:kern w:val="0"/>
          <w:sz w:val="28"/>
          <w:szCs w:val="28"/>
        </w:rPr>
        <w:t>６．チームベンチについて</w:t>
      </w:r>
    </w:p>
    <w:p w14:paraId="73E38A7C" w14:textId="77777777" w:rsidR="00A46670" w:rsidRPr="008E769A" w:rsidRDefault="00A46670" w:rsidP="00A46670">
      <w:pPr>
        <w:spacing w:line="400" w:lineRule="exact"/>
        <w:ind w:leftChars="300" w:left="1470" w:hangingChars="400" w:hanging="84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 xml:space="preserve">　　　・各チームのベンチは三密解消として以下のことに注意すること。（チーム事情を考慮し、工夫すること。）</w:t>
      </w:r>
    </w:p>
    <w:p w14:paraId="7B449E85" w14:textId="77777777" w:rsidR="00A46670" w:rsidRPr="008E769A" w:rsidRDefault="00A46670" w:rsidP="00A46670">
      <w:pPr>
        <w:spacing w:line="400" w:lineRule="exact"/>
        <w:ind w:firstLineChars="800" w:firstLine="168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●昼食や水分補給は向かい合わずに行う</w:t>
      </w:r>
    </w:p>
    <w:p w14:paraId="12824EAD" w14:textId="77777777" w:rsidR="00A46670" w:rsidRPr="008E769A" w:rsidRDefault="00A46670" w:rsidP="00A46670">
      <w:pPr>
        <w:spacing w:line="400" w:lineRule="exact"/>
        <w:ind w:firstLineChars="800" w:firstLine="168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●会話をひかえる</w:t>
      </w:r>
    </w:p>
    <w:p w14:paraId="2C110E27" w14:textId="77777777" w:rsidR="00A46670" w:rsidRPr="008E769A" w:rsidRDefault="00A46670" w:rsidP="00A46670">
      <w:pPr>
        <w:spacing w:line="400" w:lineRule="exact"/>
        <w:ind w:firstLineChars="800" w:firstLine="168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消毒</w:t>
      </w:r>
      <w:r w:rsidRPr="008E769A">
        <w:rPr>
          <w:rFonts w:asciiTheme="minorEastAsia" w:eastAsiaTheme="minorEastAsia" w:hAnsiTheme="minorEastAsia" w:hint="eastAsia"/>
          <w:kern w:val="0"/>
          <w:szCs w:val="21"/>
        </w:rPr>
        <w:t>アルコール等を準備し、手指消毒をこまめに行う</w:t>
      </w:r>
    </w:p>
    <w:p w14:paraId="2558B6B3" w14:textId="77777777" w:rsidR="00A46670" w:rsidRPr="008E769A" w:rsidRDefault="00A46670" w:rsidP="00A46670">
      <w:pPr>
        <w:spacing w:line="400" w:lineRule="exact"/>
        <w:ind w:firstLineChars="800" w:firstLine="1680"/>
        <w:rPr>
          <w:rFonts w:asciiTheme="minorEastAsia" w:eastAsiaTheme="minorEastAsia" w:hAnsiTheme="minorEastAsia"/>
          <w:kern w:val="0"/>
          <w:szCs w:val="21"/>
        </w:rPr>
      </w:pPr>
      <w:r w:rsidRPr="008E769A">
        <w:rPr>
          <w:rFonts w:asciiTheme="minorEastAsia" w:eastAsiaTheme="minorEastAsia" w:hAnsiTheme="minorEastAsia" w:hint="eastAsia"/>
          <w:kern w:val="0"/>
          <w:szCs w:val="21"/>
        </w:rPr>
        <w:t>●他チームとの不要な交流は避ける</w:t>
      </w:r>
    </w:p>
    <w:p w14:paraId="5765C446" w14:textId="77777777" w:rsidR="00A46670" w:rsidRDefault="00A46670" w:rsidP="00A46670">
      <w:pPr>
        <w:spacing w:line="400" w:lineRule="exact"/>
        <w:rPr>
          <w:rFonts w:asciiTheme="minorEastAsia" w:eastAsiaTheme="minorEastAsia" w:hAnsiTheme="minorEastAsia"/>
          <w:kern w:val="0"/>
          <w:sz w:val="28"/>
          <w:szCs w:val="28"/>
        </w:rPr>
      </w:pPr>
      <w:r w:rsidRPr="008E769A">
        <w:rPr>
          <w:rFonts w:asciiTheme="minorEastAsia" w:eastAsiaTheme="minorEastAsia" w:hAnsiTheme="minorEastAsia" w:hint="eastAsia"/>
          <w:kern w:val="0"/>
          <w:szCs w:val="21"/>
        </w:rPr>
        <w:t xml:space="preserve">　</w:t>
      </w:r>
    </w:p>
    <w:p w14:paraId="762783B3" w14:textId="77777777" w:rsidR="00A46670" w:rsidRPr="00E22238" w:rsidRDefault="00A46670" w:rsidP="00A46670">
      <w:pPr>
        <w:spacing w:line="400" w:lineRule="exact"/>
        <w:rPr>
          <w:rFonts w:asciiTheme="minorEastAsia" w:eastAsiaTheme="minorEastAsia" w:hAnsiTheme="minorEastAsia"/>
          <w:kern w:val="0"/>
          <w:sz w:val="28"/>
          <w:szCs w:val="28"/>
        </w:rPr>
      </w:pPr>
      <w:r w:rsidRPr="00E22238">
        <w:rPr>
          <w:rFonts w:asciiTheme="minorEastAsia" w:eastAsiaTheme="minorEastAsia" w:hAnsiTheme="minorEastAsia" w:hint="eastAsia"/>
          <w:kern w:val="0"/>
          <w:sz w:val="28"/>
          <w:szCs w:val="28"/>
        </w:rPr>
        <w:t>７．その他</w:t>
      </w:r>
    </w:p>
    <w:p w14:paraId="64F454CC" w14:textId="77777777" w:rsidR="0034048F" w:rsidRDefault="00A46670" w:rsidP="00C67A48">
      <w:pPr>
        <w:spacing w:line="400" w:lineRule="exact"/>
        <w:ind w:left="1260" w:hangingChars="600" w:hanging="1260"/>
        <w:rPr>
          <w:rFonts w:asciiTheme="majorEastAsia" w:eastAsiaTheme="majorEastAsia" w:hAnsiTheme="majorEastAsia"/>
          <w:kern w:val="0"/>
          <w:szCs w:val="21"/>
        </w:rPr>
      </w:pPr>
      <w:r w:rsidRPr="008E769A">
        <w:rPr>
          <w:rFonts w:asciiTheme="minorEastAsia" w:eastAsiaTheme="minorEastAsia" w:hAnsiTheme="minorEastAsia" w:hint="eastAsia"/>
          <w:kern w:val="0"/>
          <w:szCs w:val="21"/>
        </w:rPr>
        <w:t xml:space="preserve">　　　　　・大会終了後、２週間以内に新型コロナウイルス感染症を発症した場合は自チーム及び各地区陸上協会にも報告すること。</w:t>
      </w:r>
      <w:r w:rsidR="008C5580" w:rsidRPr="006B452B">
        <w:rPr>
          <w:rFonts w:asciiTheme="majorEastAsia" w:eastAsiaTheme="majorEastAsia" w:hAnsiTheme="majorEastAsia" w:hint="eastAsia"/>
          <w:kern w:val="0"/>
          <w:szCs w:val="21"/>
        </w:rPr>
        <w:t xml:space="preserve">　</w:t>
      </w:r>
    </w:p>
    <w:sectPr w:rsidR="0034048F" w:rsidSect="008E769A">
      <w:pgSz w:w="11907" w:h="16840" w:code="9"/>
      <w:pgMar w:top="426" w:right="720" w:bottom="567" w:left="720" w:header="851" w:footer="992" w:gutter="0"/>
      <w:cols w:space="425"/>
      <w:docGrid w:type="lines" w:linePitch="33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9E57" w14:textId="77777777" w:rsidR="005301C9" w:rsidRDefault="005301C9" w:rsidP="00E03FC3">
      <w:r>
        <w:separator/>
      </w:r>
    </w:p>
  </w:endnote>
  <w:endnote w:type="continuationSeparator" w:id="0">
    <w:p w14:paraId="01C4890F" w14:textId="77777777" w:rsidR="005301C9" w:rsidRDefault="005301C9" w:rsidP="00E0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OTF 太ゴB101 Pro Bold">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731F" w14:textId="77777777" w:rsidR="005301C9" w:rsidRDefault="005301C9" w:rsidP="00E03FC3">
      <w:r>
        <w:separator/>
      </w:r>
    </w:p>
  </w:footnote>
  <w:footnote w:type="continuationSeparator" w:id="0">
    <w:p w14:paraId="20EDD461" w14:textId="77777777" w:rsidR="005301C9" w:rsidRDefault="005301C9" w:rsidP="00E0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69B9"/>
    <w:multiLevelType w:val="hybridMultilevel"/>
    <w:tmpl w:val="A852D1EE"/>
    <w:lvl w:ilvl="0" w:tplc="205602BE">
      <w:start w:val="2"/>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25724AD5"/>
    <w:multiLevelType w:val="hybridMultilevel"/>
    <w:tmpl w:val="4996783A"/>
    <w:lvl w:ilvl="0" w:tplc="6EECB15A">
      <w:start w:val="3"/>
      <w:numFmt w:val="decimalEnclosedCircle"/>
      <w:lvlText w:val="%1"/>
      <w:lvlJc w:val="left"/>
      <w:pPr>
        <w:tabs>
          <w:tab w:val="num" w:pos="1620"/>
        </w:tabs>
        <w:ind w:left="1620" w:hanging="360"/>
      </w:pPr>
      <w:rPr>
        <w:rFonts w:hint="default"/>
        <w:color w:val="FF0000"/>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15:restartNumberingAfterBreak="0">
    <w:nsid w:val="2F3D0520"/>
    <w:multiLevelType w:val="hybridMultilevel"/>
    <w:tmpl w:val="82AEB618"/>
    <w:lvl w:ilvl="0" w:tplc="BD6A04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1585A"/>
    <w:multiLevelType w:val="hybridMultilevel"/>
    <w:tmpl w:val="AB5EDB14"/>
    <w:lvl w:ilvl="0" w:tplc="1256EE8A">
      <w:start w:val="1"/>
      <w:numFmt w:val="decimalFullWidth"/>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6CF5EEA"/>
    <w:multiLevelType w:val="hybridMultilevel"/>
    <w:tmpl w:val="4C9EBB72"/>
    <w:lvl w:ilvl="0" w:tplc="EE82928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311961"/>
    <w:multiLevelType w:val="hybridMultilevel"/>
    <w:tmpl w:val="1702EBD6"/>
    <w:lvl w:ilvl="0" w:tplc="829ACB26">
      <w:start w:val="1"/>
      <w:numFmt w:val="decimalFullWidth"/>
      <w:lvlText w:val="（%1）"/>
      <w:lvlJc w:val="left"/>
      <w:pPr>
        <w:ind w:left="2370" w:hanging="720"/>
      </w:pPr>
      <w:rPr>
        <w:rFonts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6" w15:restartNumberingAfterBreak="0">
    <w:nsid w:val="51AB4BA1"/>
    <w:multiLevelType w:val="hybridMultilevel"/>
    <w:tmpl w:val="978A303E"/>
    <w:lvl w:ilvl="0" w:tplc="C79EA9B2">
      <w:start w:val="1"/>
      <w:numFmt w:val="decimalEnclosedCircle"/>
      <w:lvlText w:val="%1"/>
      <w:lvlJc w:val="left"/>
      <w:pPr>
        <w:ind w:left="360" w:hanging="360"/>
      </w:pPr>
      <w:rPr>
        <w:rFonts w:ascii="Century" w:eastAsia="ＭＳ 明朝" w:hAnsi="Century"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F06F20"/>
    <w:multiLevelType w:val="hybridMultilevel"/>
    <w:tmpl w:val="B1023474"/>
    <w:lvl w:ilvl="0" w:tplc="A73C2BEE">
      <w:start w:val="3"/>
      <w:numFmt w:val="decimalEnclosedCircle"/>
      <w:lvlText w:val="%1"/>
      <w:lvlJc w:val="left"/>
      <w:pPr>
        <w:tabs>
          <w:tab w:val="num" w:pos="2345"/>
        </w:tabs>
        <w:ind w:left="2345"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5DAD0E20"/>
    <w:multiLevelType w:val="hybridMultilevel"/>
    <w:tmpl w:val="9404CBCA"/>
    <w:lvl w:ilvl="0" w:tplc="9EA235F6">
      <w:start w:val="1"/>
      <w:numFmt w:val="decimalFullWidth"/>
      <w:lvlText w:val="%1．"/>
      <w:lvlJc w:val="left"/>
      <w:pPr>
        <w:ind w:left="420" w:hanging="420"/>
      </w:pPr>
      <w:rPr>
        <w:rFonts w:ascii="HGS創英角ｺﾞｼｯｸUB" w:eastAsia="HGS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326F0E"/>
    <w:multiLevelType w:val="hybridMultilevel"/>
    <w:tmpl w:val="E618BDF0"/>
    <w:lvl w:ilvl="0" w:tplc="A2F66332">
      <w:start w:val="7"/>
      <w:numFmt w:val="decimalEnclosedCircle"/>
      <w:lvlText w:val="%1"/>
      <w:lvlJc w:val="left"/>
      <w:pPr>
        <w:tabs>
          <w:tab w:val="num" w:pos="1494"/>
        </w:tabs>
        <w:ind w:left="1494" w:hanging="360"/>
      </w:pPr>
      <w:rPr>
        <w:rFonts w:hint="default"/>
      </w:rPr>
    </w:lvl>
    <w:lvl w:ilvl="1" w:tplc="04090017" w:tentative="1">
      <w:start w:val="1"/>
      <w:numFmt w:val="aiueoFullWidth"/>
      <w:lvlText w:val="(%2)"/>
      <w:lvlJc w:val="left"/>
      <w:pPr>
        <w:tabs>
          <w:tab w:val="num" w:pos="1974"/>
        </w:tabs>
        <w:ind w:left="1974" w:hanging="420"/>
      </w:pPr>
    </w:lvl>
    <w:lvl w:ilvl="2" w:tplc="04090011" w:tentative="1">
      <w:start w:val="1"/>
      <w:numFmt w:val="decimalEnclosedCircle"/>
      <w:lvlText w:val="%3"/>
      <w:lvlJc w:val="lef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7" w:tentative="1">
      <w:start w:val="1"/>
      <w:numFmt w:val="aiueoFullWidth"/>
      <w:lvlText w:val="(%5)"/>
      <w:lvlJc w:val="left"/>
      <w:pPr>
        <w:tabs>
          <w:tab w:val="num" w:pos="3234"/>
        </w:tabs>
        <w:ind w:left="3234" w:hanging="420"/>
      </w:pPr>
    </w:lvl>
    <w:lvl w:ilvl="5" w:tplc="04090011" w:tentative="1">
      <w:start w:val="1"/>
      <w:numFmt w:val="decimalEnclosedCircle"/>
      <w:lvlText w:val="%6"/>
      <w:lvlJc w:val="lef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7" w:tentative="1">
      <w:start w:val="1"/>
      <w:numFmt w:val="aiueoFullWidth"/>
      <w:lvlText w:val="(%8)"/>
      <w:lvlJc w:val="left"/>
      <w:pPr>
        <w:tabs>
          <w:tab w:val="num" w:pos="4494"/>
        </w:tabs>
        <w:ind w:left="4494" w:hanging="420"/>
      </w:pPr>
    </w:lvl>
    <w:lvl w:ilvl="8" w:tplc="04090011" w:tentative="1">
      <w:start w:val="1"/>
      <w:numFmt w:val="decimalEnclosedCircle"/>
      <w:lvlText w:val="%9"/>
      <w:lvlJc w:val="left"/>
      <w:pPr>
        <w:tabs>
          <w:tab w:val="num" w:pos="4914"/>
        </w:tabs>
        <w:ind w:left="4914" w:hanging="420"/>
      </w:pPr>
    </w:lvl>
  </w:abstractNum>
  <w:abstractNum w:abstractNumId="10" w15:restartNumberingAfterBreak="0">
    <w:nsid w:val="6CBB0885"/>
    <w:multiLevelType w:val="hybridMultilevel"/>
    <w:tmpl w:val="133AFA50"/>
    <w:lvl w:ilvl="0" w:tplc="1B7CDDB6">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6D2046BA"/>
    <w:multiLevelType w:val="hybridMultilevel"/>
    <w:tmpl w:val="26806656"/>
    <w:lvl w:ilvl="0" w:tplc="55983D3E">
      <w:start w:val="1"/>
      <w:numFmt w:val="decimalEnclosedCircle"/>
      <w:lvlText w:val="%1"/>
      <w:lvlJc w:val="left"/>
      <w:pPr>
        <w:ind w:left="2250" w:hanging="360"/>
      </w:pPr>
      <w:rPr>
        <w:rFonts w:ascii="Century" w:eastAsia="ＭＳ 明朝" w:hAnsi="Century" w:hint="default"/>
        <w:u w:val="none"/>
      </w:rPr>
    </w:lvl>
    <w:lvl w:ilvl="1" w:tplc="6BB80A6C">
      <w:start w:val="3"/>
      <w:numFmt w:val="decimalFullWidth"/>
      <w:lvlText w:val="%2．"/>
      <w:lvlJc w:val="left"/>
      <w:pPr>
        <w:ind w:left="2730" w:hanging="420"/>
      </w:pPr>
      <w:rPr>
        <w:rFonts w:ascii="HGS創英角ｺﾞｼｯｸUB" w:eastAsia="HGS創英角ｺﾞｼｯｸUB" w:hint="default"/>
      </w:r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16cid:durableId="1903565580">
    <w:abstractNumId w:val="0"/>
  </w:num>
  <w:num w:numId="2" w16cid:durableId="2048989533">
    <w:abstractNumId w:val="1"/>
  </w:num>
  <w:num w:numId="3" w16cid:durableId="417409599">
    <w:abstractNumId w:val="7"/>
  </w:num>
  <w:num w:numId="4" w16cid:durableId="1175146428">
    <w:abstractNumId w:val="9"/>
  </w:num>
  <w:num w:numId="5" w16cid:durableId="1634292463">
    <w:abstractNumId w:val="5"/>
  </w:num>
  <w:num w:numId="6" w16cid:durableId="424350021">
    <w:abstractNumId w:val="10"/>
  </w:num>
  <w:num w:numId="7" w16cid:durableId="657658789">
    <w:abstractNumId w:val="6"/>
  </w:num>
  <w:num w:numId="8" w16cid:durableId="356466669">
    <w:abstractNumId w:val="8"/>
  </w:num>
  <w:num w:numId="9" w16cid:durableId="1633561450">
    <w:abstractNumId w:val="11"/>
  </w:num>
  <w:num w:numId="10" w16cid:durableId="1661039558">
    <w:abstractNumId w:val="3"/>
  </w:num>
  <w:num w:numId="11" w16cid:durableId="1939174381">
    <w:abstractNumId w:val="2"/>
  </w:num>
  <w:num w:numId="12" w16cid:durableId="1310210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CTIVE" w:val="監督配布文書.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2745FC"/>
    <w:rsid w:val="0000087F"/>
    <w:rsid w:val="00011BAB"/>
    <w:rsid w:val="0001280A"/>
    <w:rsid w:val="00016647"/>
    <w:rsid w:val="00023189"/>
    <w:rsid w:val="00031B66"/>
    <w:rsid w:val="00033A8A"/>
    <w:rsid w:val="00034083"/>
    <w:rsid w:val="00035728"/>
    <w:rsid w:val="00042782"/>
    <w:rsid w:val="0004478F"/>
    <w:rsid w:val="00055636"/>
    <w:rsid w:val="00065898"/>
    <w:rsid w:val="00083A6C"/>
    <w:rsid w:val="0008659E"/>
    <w:rsid w:val="000900CE"/>
    <w:rsid w:val="00095C70"/>
    <w:rsid w:val="000A68C8"/>
    <w:rsid w:val="000B37DD"/>
    <w:rsid w:val="000B6804"/>
    <w:rsid w:val="000C0987"/>
    <w:rsid w:val="000C47FA"/>
    <w:rsid w:val="000D12E8"/>
    <w:rsid w:val="000D40E0"/>
    <w:rsid w:val="000E7581"/>
    <w:rsid w:val="000F7D27"/>
    <w:rsid w:val="00105C8C"/>
    <w:rsid w:val="00116060"/>
    <w:rsid w:val="001309B4"/>
    <w:rsid w:val="0013146A"/>
    <w:rsid w:val="001320F9"/>
    <w:rsid w:val="00135707"/>
    <w:rsid w:val="001528D5"/>
    <w:rsid w:val="00152DF5"/>
    <w:rsid w:val="00153F42"/>
    <w:rsid w:val="0015572F"/>
    <w:rsid w:val="00155BD1"/>
    <w:rsid w:val="001661AF"/>
    <w:rsid w:val="00175142"/>
    <w:rsid w:val="00177D8E"/>
    <w:rsid w:val="00185CFC"/>
    <w:rsid w:val="00195588"/>
    <w:rsid w:val="00197406"/>
    <w:rsid w:val="001A3468"/>
    <w:rsid w:val="001A6BC0"/>
    <w:rsid w:val="001B72BF"/>
    <w:rsid w:val="001C2638"/>
    <w:rsid w:val="001E1514"/>
    <w:rsid w:val="001E474D"/>
    <w:rsid w:val="001E642A"/>
    <w:rsid w:val="00202F88"/>
    <w:rsid w:val="002239C7"/>
    <w:rsid w:val="00224FCB"/>
    <w:rsid w:val="00232299"/>
    <w:rsid w:val="00234AB4"/>
    <w:rsid w:val="00244EE9"/>
    <w:rsid w:val="00246B07"/>
    <w:rsid w:val="002536CF"/>
    <w:rsid w:val="002629DB"/>
    <w:rsid w:val="0026360C"/>
    <w:rsid w:val="002745FC"/>
    <w:rsid w:val="002813B4"/>
    <w:rsid w:val="002817D4"/>
    <w:rsid w:val="00283E71"/>
    <w:rsid w:val="00295810"/>
    <w:rsid w:val="002A3252"/>
    <w:rsid w:val="002A7895"/>
    <w:rsid w:val="002B1D7D"/>
    <w:rsid w:val="002C330E"/>
    <w:rsid w:val="002C45D7"/>
    <w:rsid w:val="002C6DDA"/>
    <w:rsid w:val="002D76D9"/>
    <w:rsid w:val="002D76E3"/>
    <w:rsid w:val="002E5134"/>
    <w:rsid w:val="002F2B11"/>
    <w:rsid w:val="002F7AB1"/>
    <w:rsid w:val="00304DDB"/>
    <w:rsid w:val="003119F1"/>
    <w:rsid w:val="00312E44"/>
    <w:rsid w:val="0032075C"/>
    <w:rsid w:val="003219A8"/>
    <w:rsid w:val="00324230"/>
    <w:rsid w:val="0032623F"/>
    <w:rsid w:val="0033000F"/>
    <w:rsid w:val="0034048F"/>
    <w:rsid w:val="00350EF0"/>
    <w:rsid w:val="00360BA8"/>
    <w:rsid w:val="0036418C"/>
    <w:rsid w:val="003642A6"/>
    <w:rsid w:val="00377779"/>
    <w:rsid w:val="00382D06"/>
    <w:rsid w:val="003841E5"/>
    <w:rsid w:val="00386D1A"/>
    <w:rsid w:val="00394431"/>
    <w:rsid w:val="003A5BBF"/>
    <w:rsid w:val="003A6055"/>
    <w:rsid w:val="003C1775"/>
    <w:rsid w:val="003C1E0C"/>
    <w:rsid w:val="003D03F7"/>
    <w:rsid w:val="003D171D"/>
    <w:rsid w:val="003D47A9"/>
    <w:rsid w:val="003D5021"/>
    <w:rsid w:val="003D789D"/>
    <w:rsid w:val="003E32A0"/>
    <w:rsid w:val="003F593E"/>
    <w:rsid w:val="003F5FB0"/>
    <w:rsid w:val="0040132B"/>
    <w:rsid w:val="00410260"/>
    <w:rsid w:val="00411F5E"/>
    <w:rsid w:val="0043035C"/>
    <w:rsid w:val="00431C15"/>
    <w:rsid w:val="00432415"/>
    <w:rsid w:val="0045689C"/>
    <w:rsid w:val="004727E1"/>
    <w:rsid w:val="00480B85"/>
    <w:rsid w:val="00484C9E"/>
    <w:rsid w:val="00486C82"/>
    <w:rsid w:val="004904FE"/>
    <w:rsid w:val="004931B5"/>
    <w:rsid w:val="00494964"/>
    <w:rsid w:val="004B0F85"/>
    <w:rsid w:val="004C69EF"/>
    <w:rsid w:val="004C6DD9"/>
    <w:rsid w:val="004F2219"/>
    <w:rsid w:val="00502E18"/>
    <w:rsid w:val="005065F0"/>
    <w:rsid w:val="005162B2"/>
    <w:rsid w:val="005231A3"/>
    <w:rsid w:val="00523BA0"/>
    <w:rsid w:val="005301C9"/>
    <w:rsid w:val="00530D01"/>
    <w:rsid w:val="00531D5B"/>
    <w:rsid w:val="00535BF3"/>
    <w:rsid w:val="005424A3"/>
    <w:rsid w:val="005442B1"/>
    <w:rsid w:val="00545BC2"/>
    <w:rsid w:val="005562D5"/>
    <w:rsid w:val="0055698A"/>
    <w:rsid w:val="00564D0C"/>
    <w:rsid w:val="00566297"/>
    <w:rsid w:val="00571F13"/>
    <w:rsid w:val="005831EC"/>
    <w:rsid w:val="0058619D"/>
    <w:rsid w:val="0059590B"/>
    <w:rsid w:val="005971C1"/>
    <w:rsid w:val="00597561"/>
    <w:rsid w:val="00597E89"/>
    <w:rsid w:val="005C1AF4"/>
    <w:rsid w:val="005C1E1A"/>
    <w:rsid w:val="005C6516"/>
    <w:rsid w:val="005E275C"/>
    <w:rsid w:val="005E728F"/>
    <w:rsid w:val="005F088F"/>
    <w:rsid w:val="005F391F"/>
    <w:rsid w:val="00603586"/>
    <w:rsid w:val="00603752"/>
    <w:rsid w:val="006046C7"/>
    <w:rsid w:val="00620C69"/>
    <w:rsid w:val="00627175"/>
    <w:rsid w:val="006307D3"/>
    <w:rsid w:val="00645E86"/>
    <w:rsid w:val="00647018"/>
    <w:rsid w:val="006507A9"/>
    <w:rsid w:val="00660848"/>
    <w:rsid w:val="00665E9B"/>
    <w:rsid w:val="00685DAC"/>
    <w:rsid w:val="006945A7"/>
    <w:rsid w:val="00696D47"/>
    <w:rsid w:val="006A30CC"/>
    <w:rsid w:val="006A441E"/>
    <w:rsid w:val="006A48FB"/>
    <w:rsid w:val="006A4D12"/>
    <w:rsid w:val="006A6AA1"/>
    <w:rsid w:val="006B452B"/>
    <w:rsid w:val="006C0734"/>
    <w:rsid w:val="006C55A1"/>
    <w:rsid w:val="006C6853"/>
    <w:rsid w:val="006D61B8"/>
    <w:rsid w:val="006F281C"/>
    <w:rsid w:val="006F4082"/>
    <w:rsid w:val="0070199B"/>
    <w:rsid w:val="00702CF3"/>
    <w:rsid w:val="00707D91"/>
    <w:rsid w:val="00712885"/>
    <w:rsid w:val="00714BC8"/>
    <w:rsid w:val="0071648C"/>
    <w:rsid w:val="0072194B"/>
    <w:rsid w:val="007256E9"/>
    <w:rsid w:val="00741E64"/>
    <w:rsid w:val="007464EC"/>
    <w:rsid w:val="00753D7B"/>
    <w:rsid w:val="00763303"/>
    <w:rsid w:val="00763376"/>
    <w:rsid w:val="00786650"/>
    <w:rsid w:val="00795F78"/>
    <w:rsid w:val="007971DD"/>
    <w:rsid w:val="007A0B5B"/>
    <w:rsid w:val="007A2AC9"/>
    <w:rsid w:val="007A4363"/>
    <w:rsid w:val="007B2BFF"/>
    <w:rsid w:val="007C3F34"/>
    <w:rsid w:val="007C4300"/>
    <w:rsid w:val="007C4B94"/>
    <w:rsid w:val="007D4A12"/>
    <w:rsid w:val="007E42E7"/>
    <w:rsid w:val="007E79FC"/>
    <w:rsid w:val="007F0B8B"/>
    <w:rsid w:val="00803714"/>
    <w:rsid w:val="00814590"/>
    <w:rsid w:val="00821A8E"/>
    <w:rsid w:val="00823CA4"/>
    <w:rsid w:val="00824527"/>
    <w:rsid w:val="00824C58"/>
    <w:rsid w:val="00826EA0"/>
    <w:rsid w:val="00833198"/>
    <w:rsid w:val="00841149"/>
    <w:rsid w:val="008416D3"/>
    <w:rsid w:val="0084287A"/>
    <w:rsid w:val="00866204"/>
    <w:rsid w:val="00866215"/>
    <w:rsid w:val="00870BE6"/>
    <w:rsid w:val="00882CC0"/>
    <w:rsid w:val="008A09D2"/>
    <w:rsid w:val="008B52CC"/>
    <w:rsid w:val="008C131B"/>
    <w:rsid w:val="008C5580"/>
    <w:rsid w:val="008D59B8"/>
    <w:rsid w:val="008E000E"/>
    <w:rsid w:val="008E5BBE"/>
    <w:rsid w:val="008E769A"/>
    <w:rsid w:val="008F58DA"/>
    <w:rsid w:val="00914D25"/>
    <w:rsid w:val="00923F31"/>
    <w:rsid w:val="00930699"/>
    <w:rsid w:val="00951F95"/>
    <w:rsid w:val="009613BD"/>
    <w:rsid w:val="00961ACD"/>
    <w:rsid w:val="00980754"/>
    <w:rsid w:val="00986073"/>
    <w:rsid w:val="00986249"/>
    <w:rsid w:val="00993CD0"/>
    <w:rsid w:val="009973D8"/>
    <w:rsid w:val="009A24CA"/>
    <w:rsid w:val="009A288E"/>
    <w:rsid w:val="009B1519"/>
    <w:rsid w:val="009D0AD7"/>
    <w:rsid w:val="009D31C4"/>
    <w:rsid w:val="009D54C7"/>
    <w:rsid w:val="009D6CE2"/>
    <w:rsid w:val="009E1572"/>
    <w:rsid w:val="009E689F"/>
    <w:rsid w:val="009F4827"/>
    <w:rsid w:val="00A16F58"/>
    <w:rsid w:val="00A373C7"/>
    <w:rsid w:val="00A42FA3"/>
    <w:rsid w:val="00A46670"/>
    <w:rsid w:val="00A53899"/>
    <w:rsid w:val="00A647B3"/>
    <w:rsid w:val="00A73ECF"/>
    <w:rsid w:val="00A93963"/>
    <w:rsid w:val="00A949B4"/>
    <w:rsid w:val="00A959AF"/>
    <w:rsid w:val="00AA0600"/>
    <w:rsid w:val="00AA63B7"/>
    <w:rsid w:val="00AA6526"/>
    <w:rsid w:val="00AB30FD"/>
    <w:rsid w:val="00AB7FF8"/>
    <w:rsid w:val="00AC4753"/>
    <w:rsid w:val="00AF0FC8"/>
    <w:rsid w:val="00AF19CA"/>
    <w:rsid w:val="00AF2278"/>
    <w:rsid w:val="00AF49CF"/>
    <w:rsid w:val="00AF50C1"/>
    <w:rsid w:val="00AF5668"/>
    <w:rsid w:val="00B16D7F"/>
    <w:rsid w:val="00B23AF9"/>
    <w:rsid w:val="00B27423"/>
    <w:rsid w:val="00B27642"/>
    <w:rsid w:val="00B301FB"/>
    <w:rsid w:val="00B347BC"/>
    <w:rsid w:val="00B55269"/>
    <w:rsid w:val="00B624CF"/>
    <w:rsid w:val="00B64070"/>
    <w:rsid w:val="00B64CC5"/>
    <w:rsid w:val="00B663B6"/>
    <w:rsid w:val="00B67B64"/>
    <w:rsid w:val="00B71868"/>
    <w:rsid w:val="00B941DD"/>
    <w:rsid w:val="00BA67D4"/>
    <w:rsid w:val="00BB1A84"/>
    <w:rsid w:val="00BB44EB"/>
    <w:rsid w:val="00BC026F"/>
    <w:rsid w:val="00BC081F"/>
    <w:rsid w:val="00BC28C8"/>
    <w:rsid w:val="00BC4507"/>
    <w:rsid w:val="00BD0C68"/>
    <w:rsid w:val="00BD1639"/>
    <w:rsid w:val="00BD79E9"/>
    <w:rsid w:val="00BD7D9D"/>
    <w:rsid w:val="00BE12AE"/>
    <w:rsid w:val="00BE4364"/>
    <w:rsid w:val="00BE6F35"/>
    <w:rsid w:val="00BF42B2"/>
    <w:rsid w:val="00BF4E81"/>
    <w:rsid w:val="00BF5283"/>
    <w:rsid w:val="00C15DAF"/>
    <w:rsid w:val="00C21E37"/>
    <w:rsid w:val="00C23804"/>
    <w:rsid w:val="00C31F58"/>
    <w:rsid w:val="00C508D5"/>
    <w:rsid w:val="00C55EE7"/>
    <w:rsid w:val="00C61487"/>
    <w:rsid w:val="00C6186F"/>
    <w:rsid w:val="00C619E0"/>
    <w:rsid w:val="00C6623C"/>
    <w:rsid w:val="00C6635C"/>
    <w:rsid w:val="00C6647B"/>
    <w:rsid w:val="00C67A48"/>
    <w:rsid w:val="00C70156"/>
    <w:rsid w:val="00C919CD"/>
    <w:rsid w:val="00C94485"/>
    <w:rsid w:val="00C96C75"/>
    <w:rsid w:val="00C97EEE"/>
    <w:rsid w:val="00CA7D46"/>
    <w:rsid w:val="00CB3906"/>
    <w:rsid w:val="00CB4A3D"/>
    <w:rsid w:val="00CE0F0A"/>
    <w:rsid w:val="00CF6D9A"/>
    <w:rsid w:val="00D2245F"/>
    <w:rsid w:val="00D22EFB"/>
    <w:rsid w:val="00D40286"/>
    <w:rsid w:val="00D403A6"/>
    <w:rsid w:val="00D475C9"/>
    <w:rsid w:val="00D50696"/>
    <w:rsid w:val="00D56BCC"/>
    <w:rsid w:val="00D6032F"/>
    <w:rsid w:val="00D802A9"/>
    <w:rsid w:val="00D90D35"/>
    <w:rsid w:val="00D926C7"/>
    <w:rsid w:val="00D96805"/>
    <w:rsid w:val="00DA49E7"/>
    <w:rsid w:val="00DA72EE"/>
    <w:rsid w:val="00DB63F9"/>
    <w:rsid w:val="00DB79A7"/>
    <w:rsid w:val="00DC3065"/>
    <w:rsid w:val="00E03FC3"/>
    <w:rsid w:val="00E1079B"/>
    <w:rsid w:val="00E21E08"/>
    <w:rsid w:val="00E22238"/>
    <w:rsid w:val="00E2342B"/>
    <w:rsid w:val="00E3299F"/>
    <w:rsid w:val="00E46493"/>
    <w:rsid w:val="00E51CED"/>
    <w:rsid w:val="00E5269E"/>
    <w:rsid w:val="00E638AC"/>
    <w:rsid w:val="00E67156"/>
    <w:rsid w:val="00E73C87"/>
    <w:rsid w:val="00E754DB"/>
    <w:rsid w:val="00E80898"/>
    <w:rsid w:val="00E86381"/>
    <w:rsid w:val="00E91B35"/>
    <w:rsid w:val="00E93B1F"/>
    <w:rsid w:val="00EB36EB"/>
    <w:rsid w:val="00EC01AD"/>
    <w:rsid w:val="00EC4EAF"/>
    <w:rsid w:val="00ED46AE"/>
    <w:rsid w:val="00EE0E1B"/>
    <w:rsid w:val="00F0057E"/>
    <w:rsid w:val="00F04521"/>
    <w:rsid w:val="00F11196"/>
    <w:rsid w:val="00F13E92"/>
    <w:rsid w:val="00F21045"/>
    <w:rsid w:val="00F2298B"/>
    <w:rsid w:val="00F50F93"/>
    <w:rsid w:val="00F51268"/>
    <w:rsid w:val="00F540D2"/>
    <w:rsid w:val="00F6199F"/>
    <w:rsid w:val="00F70207"/>
    <w:rsid w:val="00F75B38"/>
    <w:rsid w:val="00F7656B"/>
    <w:rsid w:val="00F87721"/>
    <w:rsid w:val="00F92210"/>
    <w:rsid w:val="00F92CD4"/>
    <w:rsid w:val="00F96415"/>
    <w:rsid w:val="00FB009C"/>
    <w:rsid w:val="00FB42BF"/>
    <w:rsid w:val="00FD1BBF"/>
    <w:rsid w:val="00FE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7F754861"/>
  <w15:docId w15:val="{43CED83D-5210-44CB-A101-AC78EAF4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1D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1D7D"/>
    <w:rPr>
      <w:rFonts w:ascii="Arial" w:eastAsia="ＭＳ ゴシック" w:hAnsi="Arial"/>
      <w:sz w:val="18"/>
      <w:szCs w:val="18"/>
    </w:rPr>
  </w:style>
  <w:style w:type="paragraph" w:styleId="a4">
    <w:name w:val="Date"/>
    <w:basedOn w:val="a"/>
    <w:next w:val="a"/>
    <w:rsid w:val="002B1D7D"/>
  </w:style>
  <w:style w:type="paragraph" w:styleId="a5">
    <w:name w:val="header"/>
    <w:basedOn w:val="a"/>
    <w:link w:val="a6"/>
    <w:rsid w:val="00E03FC3"/>
    <w:pPr>
      <w:tabs>
        <w:tab w:val="center" w:pos="4252"/>
        <w:tab w:val="right" w:pos="8504"/>
      </w:tabs>
      <w:snapToGrid w:val="0"/>
    </w:pPr>
  </w:style>
  <w:style w:type="character" w:customStyle="1" w:styleId="a6">
    <w:name w:val="ヘッダー (文字)"/>
    <w:link w:val="a5"/>
    <w:rsid w:val="00E03FC3"/>
    <w:rPr>
      <w:kern w:val="2"/>
      <w:sz w:val="21"/>
      <w:szCs w:val="24"/>
    </w:rPr>
  </w:style>
  <w:style w:type="paragraph" w:styleId="a7">
    <w:name w:val="footer"/>
    <w:basedOn w:val="a"/>
    <w:link w:val="a8"/>
    <w:rsid w:val="00E03FC3"/>
    <w:pPr>
      <w:tabs>
        <w:tab w:val="center" w:pos="4252"/>
        <w:tab w:val="right" w:pos="8504"/>
      </w:tabs>
      <w:snapToGrid w:val="0"/>
    </w:pPr>
  </w:style>
  <w:style w:type="character" w:customStyle="1" w:styleId="a8">
    <w:name w:val="フッター (文字)"/>
    <w:link w:val="a7"/>
    <w:rsid w:val="00E03FC3"/>
    <w:rPr>
      <w:kern w:val="2"/>
      <w:sz w:val="21"/>
      <w:szCs w:val="24"/>
    </w:rPr>
  </w:style>
  <w:style w:type="character" w:styleId="a9">
    <w:name w:val="Hyperlink"/>
    <w:basedOn w:val="a0"/>
    <w:rsid w:val="00E3299F"/>
    <w:rPr>
      <w:color w:val="0000FF"/>
      <w:u w:val="single"/>
    </w:rPr>
  </w:style>
  <w:style w:type="character" w:styleId="aa">
    <w:name w:val="FollowedHyperlink"/>
    <w:basedOn w:val="a0"/>
    <w:rsid w:val="00E3299F"/>
    <w:rPr>
      <w:color w:val="800080"/>
      <w:u w:val="single"/>
    </w:rPr>
  </w:style>
  <w:style w:type="paragraph" w:styleId="ab">
    <w:name w:val="List Paragraph"/>
    <w:basedOn w:val="a"/>
    <w:uiPriority w:val="34"/>
    <w:qFormat/>
    <w:rsid w:val="00382D06"/>
    <w:pPr>
      <w:ind w:leftChars="400" w:left="840"/>
    </w:pPr>
  </w:style>
  <w:style w:type="character" w:styleId="ac">
    <w:name w:val="Emphasis"/>
    <w:basedOn w:val="a0"/>
    <w:uiPriority w:val="20"/>
    <w:qFormat/>
    <w:rsid w:val="000900CE"/>
    <w:rPr>
      <w:b/>
      <w:bCs/>
      <w:i w:val="0"/>
      <w:iCs w:val="0"/>
    </w:rPr>
  </w:style>
  <w:style w:type="character" w:customStyle="1" w:styleId="st1">
    <w:name w:val="st1"/>
    <w:basedOn w:val="a0"/>
    <w:rsid w:val="000900CE"/>
  </w:style>
  <w:style w:type="paragraph" w:styleId="ad">
    <w:name w:val="Plain Text"/>
    <w:basedOn w:val="a"/>
    <w:link w:val="ae"/>
    <w:uiPriority w:val="99"/>
    <w:unhideWhenUsed/>
    <w:rsid w:val="00EC4EA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EC4EAF"/>
    <w:rPr>
      <w:rFonts w:ascii="ＭＳ ゴシック" w:eastAsia="ＭＳ ゴシック" w:hAnsi="Courier New" w:cs="Courier New"/>
      <w:kern w:val="2"/>
      <w:szCs w:val="21"/>
    </w:rPr>
  </w:style>
  <w:style w:type="table" w:styleId="af">
    <w:name w:val="Table Grid"/>
    <w:basedOn w:val="a1"/>
    <w:uiPriority w:val="59"/>
    <w:rsid w:val="00EC4EA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41">
    <w:name w:val="style641"/>
    <w:basedOn w:val="a0"/>
    <w:rsid w:val="00D50696"/>
    <w:rPr>
      <w:rFonts w:ascii="A-OTF 太ゴB101 Pro Bold" w:eastAsia="A-OTF 太ゴB101 Pro Bold" w:hint="eastAsi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FCA41-8554-4422-9D69-546B2757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611</Words>
  <Characters>3483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平成12年7月3日</vt:lpstr>
      <vt:lpstr>平成12年7月3日</vt:lpstr>
    </vt:vector>
  </TitlesOfParts>
  <Company>茶道具商　岡田家</Company>
  <LinksUpToDate>false</LinksUpToDate>
  <CharactersWithSpaces>4086</CharactersWithSpaces>
  <SharedDoc>false</SharedDoc>
  <HLinks>
    <vt:vector size="6" baseType="variant">
      <vt:variant>
        <vt:i4>-15640845</vt:i4>
      </vt:variant>
      <vt:variant>
        <vt:i4>0</vt:i4>
      </vt:variant>
      <vt:variant>
        <vt:i4>0</vt:i4>
      </vt:variant>
      <vt:variant>
        <vt:i4>5</vt:i4>
      </vt:variant>
      <vt:variant>
        <vt:lpwstr/>
      </vt:variant>
      <vt:variant>
        <vt:lpwstr>図１</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平成12年7月3日</dc:title>
  <dc:creator>岡田和久</dc:creator>
  <cp:lastModifiedBy>向井 正明</cp:lastModifiedBy>
  <cp:revision>8</cp:revision>
  <cp:lastPrinted>2021-06-03T00:46:00Z</cp:lastPrinted>
  <dcterms:created xsi:type="dcterms:W3CDTF">2022-05-28T20:57:00Z</dcterms:created>
  <dcterms:modified xsi:type="dcterms:W3CDTF">2022-06-08T12:44:00Z</dcterms:modified>
</cp:coreProperties>
</file>